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25B" w:rsidRDefault="0060725B">
      <w:r w:rsidRPr="0060725B">
        <w:rPr>
          <w:noProof/>
        </w:rPr>
        <w:drawing>
          <wp:anchor distT="0" distB="0" distL="114300" distR="114300" simplePos="0" relativeHeight="251659264" behindDoc="1" locked="0" layoutInCell="1" allowOverlap="1">
            <wp:simplePos x="0" y="0"/>
            <wp:positionH relativeFrom="column">
              <wp:posOffset>653415</wp:posOffset>
            </wp:positionH>
            <wp:positionV relativeFrom="paragraph">
              <wp:posOffset>-339090</wp:posOffset>
            </wp:positionV>
            <wp:extent cx="828675" cy="866775"/>
            <wp:effectExtent l="19050" t="0" r="9525" b="0"/>
            <wp:wrapTight wrapText="bothSides">
              <wp:wrapPolygon edited="0">
                <wp:start x="-497" y="0"/>
                <wp:lineTo x="-497" y="21363"/>
                <wp:lineTo x="21848" y="21363"/>
                <wp:lineTo x="21848" y="0"/>
                <wp:lineTo x="-497" y="0"/>
              </wp:wrapPolygon>
            </wp:wrapTight>
            <wp:docPr id="2" name="Рисунок 2" descr="герб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copy"/>
                    <pic:cNvPicPr>
                      <a:picLocks noChangeAspect="1" noChangeArrowheads="1"/>
                    </pic:cNvPicPr>
                  </pic:nvPicPr>
                  <pic:blipFill>
                    <a:blip r:embed="rId7"/>
                    <a:srcRect/>
                    <a:stretch>
                      <a:fillRect/>
                    </a:stretch>
                  </pic:blipFill>
                  <pic:spPr bwMode="auto">
                    <a:xfrm>
                      <a:off x="0" y="0"/>
                      <a:ext cx="828675" cy="866775"/>
                    </a:xfrm>
                    <a:prstGeom prst="rect">
                      <a:avLst/>
                    </a:prstGeom>
                    <a:noFill/>
                    <a:ln w="9525">
                      <a:noFill/>
                      <a:miter lim="800000"/>
                      <a:headEnd/>
                      <a:tailEnd/>
                    </a:ln>
                  </pic:spPr>
                </pic:pic>
              </a:graphicData>
            </a:graphic>
          </wp:anchor>
        </w:drawing>
      </w:r>
    </w:p>
    <w:p w:rsidR="0060725B" w:rsidRDefault="00631492" w:rsidP="0060725B">
      <w:r>
        <w:rPr>
          <w:noProof/>
        </w:rPr>
        <w:pict>
          <v:rect id="_x0000_s1026" style="position:absolute;margin-left:236.7pt;margin-top:8.95pt;width:244.5pt;height:164.15pt;z-index:251660288" strokecolor="white [3212]">
            <v:textbox style="mso-next-textbox:#_x0000_s1026">
              <w:txbxContent>
                <w:p w:rsidR="00AF1C32" w:rsidRDefault="00AF1C32" w:rsidP="0060725B">
                  <w:pPr>
                    <w:jc w:val="center"/>
                    <w:rPr>
                      <w:b/>
                      <w:szCs w:val="28"/>
                    </w:rPr>
                  </w:pPr>
                  <w:r w:rsidRPr="006E1AA3">
                    <w:rPr>
                      <w:b/>
                      <w:szCs w:val="28"/>
                    </w:rPr>
                    <w:t>УТВЕРЖДАЮ</w:t>
                  </w:r>
                </w:p>
                <w:p w:rsidR="00AF1C32" w:rsidRPr="006E1AA3" w:rsidRDefault="00AF1C32" w:rsidP="0060725B">
                  <w:pPr>
                    <w:jc w:val="center"/>
                    <w:rPr>
                      <w:b/>
                      <w:szCs w:val="28"/>
                    </w:rPr>
                  </w:pPr>
                </w:p>
                <w:p w:rsidR="00AF1C32" w:rsidRPr="006E1AA3" w:rsidRDefault="00AF1C32" w:rsidP="0060725B">
                  <w:pPr>
                    <w:jc w:val="center"/>
                    <w:rPr>
                      <w:szCs w:val="28"/>
                    </w:rPr>
                  </w:pPr>
                  <w:r>
                    <w:rPr>
                      <w:szCs w:val="28"/>
                    </w:rPr>
                    <w:t>Р</w:t>
                  </w:r>
                  <w:r w:rsidRPr="006E1AA3">
                    <w:rPr>
                      <w:szCs w:val="28"/>
                    </w:rPr>
                    <w:t>уководител</w:t>
                  </w:r>
                  <w:r>
                    <w:rPr>
                      <w:szCs w:val="28"/>
                    </w:rPr>
                    <w:t>ь</w:t>
                  </w:r>
                  <w:r w:rsidRPr="006E1AA3">
                    <w:rPr>
                      <w:szCs w:val="28"/>
                    </w:rPr>
                    <w:t xml:space="preserve"> Управления</w:t>
                  </w:r>
                </w:p>
                <w:p w:rsidR="00AF1C32" w:rsidRPr="006E1AA3" w:rsidRDefault="00AF1C32" w:rsidP="0060725B">
                  <w:pPr>
                    <w:jc w:val="center"/>
                    <w:rPr>
                      <w:szCs w:val="28"/>
                    </w:rPr>
                  </w:pPr>
                  <w:r w:rsidRPr="006E1AA3">
                    <w:rPr>
                      <w:szCs w:val="28"/>
                    </w:rPr>
                    <w:t>Федеральной службы судебных приставов</w:t>
                  </w:r>
                  <w:r>
                    <w:rPr>
                      <w:szCs w:val="28"/>
                    </w:rPr>
                    <w:t xml:space="preserve"> </w:t>
                  </w:r>
                  <w:r w:rsidRPr="006E1AA3">
                    <w:rPr>
                      <w:szCs w:val="28"/>
                    </w:rPr>
                    <w:t>по Орловской области -</w:t>
                  </w:r>
                </w:p>
                <w:p w:rsidR="00AF1C32" w:rsidRDefault="00AF1C32" w:rsidP="0060725B">
                  <w:pPr>
                    <w:jc w:val="center"/>
                    <w:rPr>
                      <w:szCs w:val="28"/>
                    </w:rPr>
                  </w:pPr>
                  <w:r w:rsidRPr="006E1AA3">
                    <w:rPr>
                      <w:szCs w:val="28"/>
                    </w:rPr>
                    <w:t>главн</w:t>
                  </w:r>
                  <w:r>
                    <w:rPr>
                      <w:szCs w:val="28"/>
                    </w:rPr>
                    <w:t>ый</w:t>
                  </w:r>
                  <w:r w:rsidRPr="006E1AA3">
                    <w:rPr>
                      <w:szCs w:val="28"/>
                    </w:rPr>
                    <w:t xml:space="preserve"> судебн</w:t>
                  </w:r>
                  <w:r>
                    <w:rPr>
                      <w:szCs w:val="28"/>
                    </w:rPr>
                    <w:t>ый</w:t>
                  </w:r>
                  <w:r w:rsidRPr="006E1AA3">
                    <w:rPr>
                      <w:szCs w:val="28"/>
                    </w:rPr>
                    <w:t xml:space="preserve"> пристав </w:t>
                  </w:r>
                </w:p>
                <w:p w:rsidR="00AF1C32" w:rsidRDefault="00AF1C32" w:rsidP="0060725B">
                  <w:pPr>
                    <w:jc w:val="center"/>
                    <w:rPr>
                      <w:szCs w:val="28"/>
                    </w:rPr>
                  </w:pPr>
                  <w:r>
                    <w:rPr>
                      <w:szCs w:val="28"/>
                    </w:rPr>
                    <w:t>Орловской области</w:t>
                  </w:r>
                </w:p>
                <w:p w:rsidR="00AF1C32" w:rsidRPr="006E1AA3" w:rsidRDefault="00AF1C32" w:rsidP="0060725B">
                  <w:pPr>
                    <w:jc w:val="center"/>
                    <w:rPr>
                      <w:szCs w:val="28"/>
                    </w:rPr>
                  </w:pPr>
                </w:p>
                <w:p w:rsidR="00AF1C32" w:rsidRPr="006E1AA3" w:rsidRDefault="00AF1C32" w:rsidP="0060725B">
                  <w:pPr>
                    <w:jc w:val="center"/>
                    <w:rPr>
                      <w:szCs w:val="28"/>
                    </w:rPr>
                  </w:pPr>
                  <w:r>
                    <w:rPr>
                      <w:szCs w:val="28"/>
                    </w:rPr>
                    <w:t xml:space="preserve">___________________Е.Ф. </w:t>
                  </w:r>
                  <w:proofErr w:type="spellStart"/>
                  <w:r>
                    <w:rPr>
                      <w:szCs w:val="28"/>
                    </w:rPr>
                    <w:t>Бывшева</w:t>
                  </w:r>
                  <w:proofErr w:type="spellEnd"/>
                </w:p>
                <w:p w:rsidR="00AF1C32" w:rsidRDefault="00AF1C32"/>
              </w:txbxContent>
            </v:textbox>
          </v:rect>
        </w:pict>
      </w:r>
    </w:p>
    <w:p w:rsidR="0060725B" w:rsidRDefault="0060725B" w:rsidP="0060725B">
      <w:pPr>
        <w:tabs>
          <w:tab w:val="left" w:pos="3544"/>
        </w:tabs>
        <w:ind w:left="-284" w:right="5528"/>
        <w:contextualSpacing/>
        <w:jc w:val="center"/>
      </w:pPr>
      <w:r>
        <w:tab/>
      </w:r>
    </w:p>
    <w:p w:rsidR="0060725B" w:rsidRPr="0060725B" w:rsidRDefault="0060725B" w:rsidP="0060725B">
      <w:pPr>
        <w:tabs>
          <w:tab w:val="left" w:pos="3544"/>
        </w:tabs>
        <w:ind w:left="-284" w:right="5528"/>
        <w:contextualSpacing/>
        <w:jc w:val="center"/>
        <w:rPr>
          <w:sz w:val="24"/>
          <w:szCs w:val="24"/>
        </w:rPr>
      </w:pPr>
      <w:r w:rsidRPr="0060725B">
        <w:rPr>
          <w:sz w:val="24"/>
          <w:szCs w:val="24"/>
        </w:rPr>
        <w:t>ФЕДЕРАЛЬНАЯ СЛУЖБА</w:t>
      </w:r>
    </w:p>
    <w:p w:rsidR="0060725B" w:rsidRPr="0060725B" w:rsidRDefault="0060725B" w:rsidP="0060725B">
      <w:pPr>
        <w:tabs>
          <w:tab w:val="left" w:pos="3544"/>
        </w:tabs>
        <w:ind w:left="-284" w:right="5528"/>
        <w:contextualSpacing/>
        <w:jc w:val="center"/>
        <w:rPr>
          <w:sz w:val="24"/>
          <w:szCs w:val="24"/>
        </w:rPr>
      </w:pPr>
      <w:r w:rsidRPr="0060725B">
        <w:rPr>
          <w:sz w:val="24"/>
          <w:szCs w:val="24"/>
        </w:rPr>
        <w:t>СУДЕБНЫХ ПРИСТАВОВ</w:t>
      </w:r>
    </w:p>
    <w:p w:rsidR="0060725B" w:rsidRPr="0060725B" w:rsidRDefault="0060725B" w:rsidP="0060725B">
      <w:pPr>
        <w:tabs>
          <w:tab w:val="left" w:pos="3544"/>
        </w:tabs>
        <w:ind w:left="-284" w:right="5528"/>
        <w:contextualSpacing/>
        <w:jc w:val="center"/>
        <w:rPr>
          <w:b/>
          <w:sz w:val="24"/>
          <w:szCs w:val="24"/>
        </w:rPr>
      </w:pPr>
    </w:p>
    <w:p w:rsidR="0060725B" w:rsidRPr="0060725B" w:rsidRDefault="0060725B" w:rsidP="0060725B">
      <w:pPr>
        <w:tabs>
          <w:tab w:val="left" w:pos="3544"/>
        </w:tabs>
        <w:ind w:left="-284" w:right="5528"/>
        <w:contextualSpacing/>
        <w:jc w:val="center"/>
        <w:rPr>
          <w:b/>
          <w:sz w:val="24"/>
          <w:szCs w:val="24"/>
        </w:rPr>
      </w:pPr>
      <w:r w:rsidRPr="0060725B">
        <w:rPr>
          <w:b/>
          <w:sz w:val="24"/>
          <w:szCs w:val="24"/>
        </w:rPr>
        <w:t>УПРАВЛЕНИЕ ФЕДЕРАЛЬНОЙ СЛУЖБЫ</w:t>
      </w:r>
    </w:p>
    <w:p w:rsidR="0060725B" w:rsidRPr="0060725B" w:rsidRDefault="0060725B" w:rsidP="0060725B">
      <w:pPr>
        <w:tabs>
          <w:tab w:val="left" w:pos="3544"/>
        </w:tabs>
        <w:ind w:left="-284" w:right="5528"/>
        <w:contextualSpacing/>
        <w:jc w:val="center"/>
        <w:rPr>
          <w:b/>
          <w:sz w:val="24"/>
          <w:szCs w:val="24"/>
        </w:rPr>
      </w:pPr>
      <w:r w:rsidRPr="0060725B">
        <w:rPr>
          <w:b/>
          <w:sz w:val="24"/>
          <w:szCs w:val="24"/>
        </w:rPr>
        <w:t xml:space="preserve"> СУДЕБНЫХ ПРИСТАВОВ </w:t>
      </w:r>
    </w:p>
    <w:p w:rsidR="0060725B" w:rsidRPr="0060725B" w:rsidRDefault="0060725B" w:rsidP="0060725B">
      <w:pPr>
        <w:tabs>
          <w:tab w:val="left" w:pos="3544"/>
        </w:tabs>
        <w:ind w:left="-284" w:right="5528"/>
        <w:contextualSpacing/>
        <w:jc w:val="center"/>
        <w:rPr>
          <w:b/>
          <w:sz w:val="24"/>
          <w:szCs w:val="24"/>
        </w:rPr>
      </w:pPr>
      <w:r w:rsidRPr="0060725B">
        <w:rPr>
          <w:b/>
          <w:sz w:val="24"/>
          <w:szCs w:val="24"/>
        </w:rPr>
        <w:t>ПО ОРЛОВСКОЙ ОБЛАСТИ</w:t>
      </w:r>
    </w:p>
    <w:p w:rsidR="0060725B" w:rsidRPr="0060725B" w:rsidRDefault="0060725B" w:rsidP="0060725B">
      <w:pPr>
        <w:tabs>
          <w:tab w:val="left" w:pos="3544"/>
        </w:tabs>
        <w:ind w:left="-284" w:right="5528"/>
        <w:contextualSpacing/>
        <w:jc w:val="center"/>
        <w:rPr>
          <w:b/>
          <w:sz w:val="24"/>
          <w:szCs w:val="24"/>
        </w:rPr>
      </w:pPr>
      <w:r w:rsidRPr="0060725B">
        <w:rPr>
          <w:b/>
          <w:sz w:val="24"/>
          <w:szCs w:val="24"/>
        </w:rPr>
        <w:t>(УФССП России по Орловской области)</w:t>
      </w:r>
    </w:p>
    <w:p w:rsidR="0060725B" w:rsidRPr="0060725B" w:rsidRDefault="0060725B" w:rsidP="0060725B">
      <w:pPr>
        <w:spacing w:line="120" w:lineRule="auto"/>
        <w:ind w:left="-567" w:right="5387"/>
        <w:contextualSpacing/>
        <w:jc w:val="center"/>
        <w:rPr>
          <w:sz w:val="24"/>
          <w:szCs w:val="24"/>
        </w:rPr>
      </w:pPr>
    </w:p>
    <w:p w:rsidR="0060725B" w:rsidRPr="0060725B" w:rsidRDefault="0060725B" w:rsidP="0060725B">
      <w:pPr>
        <w:ind w:left="-284" w:right="5103"/>
        <w:contextualSpacing/>
        <w:jc w:val="center"/>
        <w:rPr>
          <w:sz w:val="24"/>
          <w:szCs w:val="24"/>
          <w:u w:val="single"/>
        </w:rPr>
      </w:pPr>
      <w:r w:rsidRPr="0060725B">
        <w:rPr>
          <w:sz w:val="24"/>
          <w:szCs w:val="24"/>
          <w:u w:val="single"/>
        </w:rPr>
        <w:t>____________ ____</w:t>
      </w:r>
      <w:r w:rsidRPr="0060725B">
        <w:rPr>
          <w:sz w:val="24"/>
          <w:szCs w:val="24"/>
        </w:rPr>
        <w:t xml:space="preserve"> № </w:t>
      </w:r>
      <w:r w:rsidRPr="0060725B">
        <w:rPr>
          <w:sz w:val="24"/>
          <w:szCs w:val="24"/>
          <w:u w:val="single"/>
        </w:rPr>
        <w:t>________________</w:t>
      </w:r>
    </w:p>
    <w:p w:rsidR="0060725B" w:rsidRPr="0060725B" w:rsidRDefault="0060725B" w:rsidP="0060725B">
      <w:pPr>
        <w:contextualSpacing/>
        <w:rPr>
          <w:b/>
          <w:sz w:val="24"/>
          <w:szCs w:val="24"/>
        </w:rPr>
      </w:pPr>
      <w:r w:rsidRPr="0060725B">
        <w:rPr>
          <w:b/>
          <w:sz w:val="24"/>
          <w:szCs w:val="24"/>
        </w:rPr>
        <w:t xml:space="preserve">                            Орёл</w:t>
      </w:r>
    </w:p>
    <w:p w:rsidR="0060725B" w:rsidRDefault="0060725B" w:rsidP="0060725B">
      <w:pPr>
        <w:pStyle w:val="a3"/>
        <w:spacing w:before="0" w:beforeAutospacing="0" w:after="0"/>
        <w:contextualSpacing/>
        <w:jc w:val="center"/>
        <w:rPr>
          <w:b/>
          <w:bCs/>
          <w:sz w:val="28"/>
          <w:szCs w:val="28"/>
        </w:rPr>
      </w:pPr>
    </w:p>
    <w:p w:rsidR="00696F3B" w:rsidRDefault="0060725B" w:rsidP="0060725B">
      <w:pPr>
        <w:pStyle w:val="a3"/>
        <w:spacing w:before="0" w:beforeAutospacing="0" w:after="0"/>
        <w:contextualSpacing/>
        <w:jc w:val="center"/>
        <w:rPr>
          <w:b/>
          <w:bCs/>
          <w:sz w:val="27"/>
          <w:szCs w:val="27"/>
        </w:rPr>
      </w:pPr>
      <w:r w:rsidRPr="004B08D0">
        <w:rPr>
          <w:b/>
          <w:bCs/>
          <w:sz w:val="27"/>
          <w:szCs w:val="27"/>
        </w:rPr>
        <w:t>ИЗВЕЩЕНИЕ</w:t>
      </w:r>
      <w:r w:rsidR="00872006" w:rsidRPr="004B08D0">
        <w:rPr>
          <w:b/>
          <w:bCs/>
          <w:sz w:val="27"/>
          <w:szCs w:val="27"/>
        </w:rPr>
        <w:t xml:space="preserve"> </w:t>
      </w:r>
    </w:p>
    <w:p w:rsidR="0060725B" w:rsidRPr="004B08D0" w:rsidRDefault="0060725B" w:rsidP="0060725B">
      <w:pPr>
        <w:pStyle w:val="a3"/>
        <w:spacing w:before="0" w:beforeAutospacing="0" w:after="0"/>
        <w:contextualSpacing/>
        <w:jc w:val="center"/>
        <w:rPr>
          <w:b/>
          <w:bCs/>
          <w:sz w:val="27"/>
          <w:szCs w:val="27"/>
        </w:rPr>
      </w:pPr>
      <w:r w:rsidRPr="004B08D0">
        <w:rPr>
          <w:b/>
          <w:bCs/>
          <w:sz w:val="27"/>
          <w:szCs w:val="27"/>
        </w:rPr>
        <w:t>О ПРОВЕДЕНИИ ЗАПРОСА КОТИРОВОК</w:t>
      </w:r>
    </w:p>
    <w:p w:rsidR="0060725B" w:rsidRPr="004B08D0" w:rsidRDefault="0060725B" w:rsidP="0060725B">
      <w:pPr>
        <w:pStyle w:val="a3"/>
        <w:spacing w:before="0" w:beforeAutospacing="0" w:after="0"/>
        <w:contextualSpacing/>
        <w:jc w:val="center"/>
        <w:rPr>
          <w:sz w:val="27"/>
          <w:szCs w:val="27"/>
        </w:rPr>
      </w:pPr>
      <w:r w:rsidRPr="004B08D0">
        <w:rPr>
          <w:b/>
          <w:bCs/>
          <w:sz w:val="27"/>
          <w:szCs w:val="27"/>
        </w:rPr>
        <w:t>«Оказание услуг по</w:t>
      </w:r>
      <w:r w:rsidR="009E1B08" w:rsidRPr="004B08D0">
        <w:rPr>
          <w:b/>
          <w:bCs/>
          <w:sz w:val="27"/>
          <w:szCs w:val="27"/>
        </w:rPr>
        <w:t xml:space="preserve"> сбору,</w:t>
      </w:r>
      <w:r w:rsidRPr="004B08D0">
        <w:rPr>
          <w:b/>
          <w:bCs/>
          <w:sz w:val="27"/>
          <w:szCs w:val="27"/>
        </w:rPr>
        <w:t xml:space="preserve"> вывозу </w:t>
      </w:r>
      <w:r w:rsidR="009E1B08" w:rsidRPr="004B08D0">
        <w:rPr>
          <w:b/>
          <w:bCs/>
          <w:sz w:val="27"/>
          <w:szCs w:val="27"/>
        </w:rPr>
        <w:t xml:space="preserve"> и размещению ТБО</w:t>
      </w:r>
      <w:r w:rsidRPr="004B08D0">
        <w:rPr>
          <w:b/>
          <w:bCs/>
          <w:sz w:val="27"/>
          <w:szCs w:val="27"/>
        </w:rPr>
        <w:t xml:space="preserve"> с территории объектов Управления федеральной службы судебных приставов по Орловской области»</w:t>
      </w:r>
    </w:p>
    <w:p w:rsidR="00872006" w:rsidRPr="004B08D0" w:rsidRDefault="00872006" w:rsidP="00872006">
      <w:pPr>
        <w:pStyle w:val="a3"/>
        <w:rPr>
          <w:b/>
          <w:bCs/>
          <w:i/>
          <w:sz w:val="27"/>
          <w:szCs w:val="27"/>
        </w:rPr>
      </w:pPr>
      <w:r w:rsidRPr="004B08D0">
        <w:rPr>
          <w:b/>
          <w:bCs/>
          <w:i/>
          <w:sz w:val="27"/>
          <w:szCs w:val="27"/>
        </w:rPr>
        <w:t>в соответствии со статьей 73 § 3 главы 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 44 ФЗ)</w:t>
      </w:r>
    </w:p>
    <w:p w:rsidR="0060725B" w:rsidRPr="004B08D0" w:rsidRDefault="0060725B" w:rsidP="0060725B">
      <w:pPr>
        <w:pStyle w:val="a3"/>
        <w:spacing w:before="0" w:beforeAutospacing="0" w:after="0"/>
        <w:ind w:firstLine="709"/>
        <w:jc w:val="both"/>
        <w:rPr>
          <w:sz w:val="27"/>
          <w:szCs w:val="27"/>
        </w:rPr>
      </w:pPr>
      <w:r w:rsidRPr="004B08D0">
        <w:rPr>
          <w:b/>
          <w:bCs/>
          <w:sz w:val="27"/>
          <w:szCs w:val="27"/>
        </w:rPr>
        <w:t>1). Используемый способ определения поставщика (подрядчика, исполнителя).</w:t>
      </w:r>
    </w:p>
    <w:p w:rsidR="0060725B" w:rsidRPr="004B08D0" w:rsidRDefault="0060725B" w:rsidP="0060725B">
      <w:pPr>
        <w:pStyle w:val="a3"/>
        <w:spacing w:before="0" w:beforeAutospacing="0" w:after="0"/>
        <w:ind w:firstLine="709"/>
        <w:jc w:val="both"/>
        <w:rPr>
          <w:sz w:val="27"/>
          <w:szCs w:val="27"/>
        </w:rPr>
      </w:pPr>
      <w:r w:rsidRPr="004B08D0">
        <w:rPr>
          <w:sz w:val="27"/>
          <w:szCs w:val="27"/>
        </w:rPr>
        <w:t>Запрос котировок.</w:t>
      </w:r>
    </w:p>
    <w:p w:rsidR="0060725B" w:rsidRPr="004B08D0" w:rsidRDefault="0060725B" w:rsidP="0060725B">
      <w:pPr>
        <w:pStyle w:val="a3"/>
        <w:spacing w:before="0" w:beforeAutospacing="0" w:after="0"/>
        <w:ind w:firstLine="709"/>
        <w:jc w:val="both"/>
        <w:rPr>
          <w:sz w:val="27"/>
          <w:szCs w:val="27"/>
        </w:rPr>
      </w:pPr>
      <w:r w:rsidRPr="004B08D0">
        <w:rPr>
          <w:b/>
          <w:bCs/>
          <w:sz w:val="27"/>
          <w:szCs w:val="27"/>
        </w:rPr>
        <w:t>2). Наименование объекта закупки.</w:t>
      </w:r>
    </w:p>
    <w:p w:rsidR="009E1B08" w:rsidRPr="004B08D0" w:rsidRDefault="0060725B" w:rsidP="009E1B08">
      <w:pPr>
        <w:tabs>
          <w:tab w:val="left" w:pos="709"/>
        </w:tabs>
        <w:jc w:val="both"/>
        <w:rPr>
          <w:bCs/>
          <w:sz w:val="27"/>
          <w:szCs w:val="27"/>
        </w:rPr>
      </w:pPr>
      <w:r w:rsidRPr="004B08D0">
        <w:rPr>
          <w:bCs/>
          <w:sz w:val="27"/>
          <w:szCs w:val="27"/>
        </w:rPr>
        <w:tab/>
      </w:r>
      <w:r w:rsidR="009E1B08" w:rsidRPr="004B08D0">
        <w:rPr>
          <w:bCs/>
          <w:sz w:val="27"/>
          <w:szCs w:val="27"/>
        </w:rPr>
        <w:t>Оказание услуг по сбору, вывозу  и размещению ТБО с территории объектов Управления федеральной службы судебных приставов по Орловской области.</w:t>
      </w:r>
    </w:p>
    <w:p w:rsidR="0060725B" w:rsidRPr="004B08D0" w:rsidRDefault="009E1B08" w:rsidP="009E1B08">
      <w:pPr>
        <w:tabs>
          <w:tab w:val="left" w:pos="709"/>
        </w:tabs>
        <w:jc w:val="both"/>
        <w:rPr>
          <w:sz w:val="27"/>
          <w:szCs w:val="27"/>
        </w:rPr>
      </w:pPr>
      <w:r w:rsidRPr="004B08D0">
        <w:rPr>
          <w:b/>
          <w:bCs/>
          <w:sz w:val="27"/>
          <w:szCs w:val="27"/>
        </w:rPr>
        <w:tab/>
      </w:r>
      <w:r w:rsidR="0060725B" w:rsidRPr="004B08D0">
        <w:rPr>
          <w:b/>
          <w:bCs/>
          <w:sz w:val="27"/>
          <w:szCs w:val="27"/>
        </w:rPr>
        <w:t xml:space="preserve">3). Описание объекта закупки с учетом требований, предусмотренных </w:t>
      </w:r>
      <w:hyperlink r:id="rId8" w:history="1">
        <w:r w:rsidR="0060725B" w:rsidRPr="004B08D0">
          <w:rPr>
            <w:rStyle w:val="a4"/>
            <w:b/>
            <w:bCs/>
            <w:sz w:val="27"/>
            <w:szCs w:val="27"/>
          </w:rPr>
          <w:t>статьей 33</w:t>
        </w:r>
      </w:hyperlink>
      <w:r w:rsidR="0060725B" w:rsidRPr="004B08D0">
        <w:rPr>
          <w:b/>
          <w:bCs/>
          <w:sz w:val="27"/>
          <w:szCs w:val="27"/>
        </w:rPr>
        <w:t xml:space="preserve"> Федерального закона № 44-ФЗ, информация о количестве товара.</w:t>
      </w:r>
    </w:p>
    <w:p w:rsidR="0060725B" w:rsidRPr="004B08D0" w:rsidRDefault="0060725B" w:rsidP="0060725B">
      <w:pPr>
        <w:pStyle w:val="a3"/>
        <w:spacing w:before="0" w:beforeAutospacing="0" w:after="0"/>
        <w:ind w:firstLine="709"/>
        <w:contextualSpacing/>
        <w:jc w:val="both"/>
        <w:rPr>
          <w:sz w:val="27"/>
          <w:szCs w:val="27"/>
        </w:rPr>
      </w:pPr>
      <w:r w:rsidRPr="004B08D0">
        <w:rPr>
          <w:sz w:val="27"/>
          <w:szCs w:val="27"/>
        </w:rPr>
        <w:t>Описание объекта закупки и его количество приведено в Техническом задании, являющимся Приложением № 1 к настоящему извещению.</w:t>
      </w:r>
    </w:p>
    <w:p w:rsidR="0060725B" w:rsidRPr="004B08D0" w:rsidRDefault="0060725B" w:rsidP="0060725B">
      <w:pPr>
        <w:pStyle w:val="a3"/>
        <w:spacing w:before="0" w:beforeAutospacing="0" w:after="0"/>
        <w:ind w:firstLine="709"/>
        <w:jc w:val="both"/>
        <w:rPr>
          <w:sz w:val="27"/>
          <w:szCs w:val="27"/>
        </w:rPr>
      </w:pPr>
      <w:r w:rsidRPr="004B08D0">
        <w:rPr>
          <w:b/>
          <w:bCs/>
          <w:sz w:val="27"/>
          <w:szCs w:val="27"/>
        </w:rPr>
        <w:t xml:space="preserve">4). Информация о месте доставки товара, выполнения работы или оказания услуги, </w:t>
      </w:r>
      <w:proofErr w:type="gramStart"/>
      <w:r w:rsidRPr="004B08D0">
        <w:rPr>
          <w:b/>
          <w:bCs/>
          <w:sz w:val="27"/>
          <w:szCs w:val="27"/>
        </w:rPr>
        <w:t>являющихся</w:t>
      </w:r>
      <w:proofErr w:type="gramEnd"/>
      <w:r w:rsidRPr="004B08D0">
        <w:rPr>
          <w:b/>
          <w:bCs/>
          <w:sz w:val="27"/>
          <w:szCs w:val="27"/>
        </w:rPr>
        <w:t xml:space="preserve"> предметом контракта.</w:t>
      </w:r>
    </w:p>
    <w:p w:rsidR="005E0199" w:rsidRPr="004B08D0" w:rsidRDefault="0060725B" w:rsidP="0060725B">
      <w:pPr>
        <w:pStyle w:val="a3"/>
        <w:spacing w:before="0" w:beforeAutospacing="0" w:after="0"/>
        <w:ind w:firstLine="709"/>
        <w:jc w:val="both"/>
        <w:rPr>
          <w:sz w:val="27"/>
          <w:szCs w:val="27"/>
        </w:rPr>
      </w:pPr>
      <w:r w:rsidRPr="004B08D0">
        <w:rPr>
          <w:sz w:val="27"/>
          <w:szCs w:val="27"/>
        </w:rPr>
        <w:t>Территории объектов Управление Федеральной службы судебных приставов по Орловской области. Адрес</w:t>
      </w:r>
      <w:r w:rsidR="005E0199" w:rsidRPr="004B08D0">
        <w:rPr>
          <w:sz w:val="27"/>
          <w:szCs w:val="27"/>
        </w:rPr>
        <w:t>а</w:t>
      </w:r>
      <w:r w:rsidRPr="004B08D0">
        <w:rPr>
          <w:sz w:val="27"/>
          <w:szCs w:val="27"/>
        </w:rPr>
        <w:t xml:space="preserve">: </w:t>
      </w:r>
    </w:p>
    <w:p w:rsidR="0060725B" w:rsidRPr="004B08D0" w:rsidRDefault="005E0199" w:rsidP="0060725B">
      <w:pPr>
        <w:pStyle w:val="a3"/>
        <w:spacing w:before="0" w:beforeAutospacing="0" w:after="0"/>
        <w:ind w:firstLine="709"/>
        <w:jc w:val="both"/>
        <w:rPr>
          <w:sz w:val="27"/>
          <w:szCs w:val="27"/>
        </w:rPr>
      </w:pPr>
      <w:r w:rsidRPr="004B08D0">
        <w:rPr>
          <w:sz w:val="27"/>
          <w:szCs w:val="27"/>
        </w:rPr>
        <w:t xml:space="preserve">- </w:t>
      </w:r>
      <w:r w:rsidR="0060725B" w:rsidRPr="004B08D0">
        <w:rPr>
          <w:sz w:val="27"/>
          <w:szCs w:val="27"/>
        </w:rPr>
        <w:t>г. Орёл, ул. Авиационная д. 5</w:t>
      </w:r>
      <w:r w:rsidRPr="004B08D0">
        <w:rPr>
          <w:sz w:val="27"/>
          <w:szCs w:val="27"/>
        </w:rPr>
        <w:t>;</w:t>
      </w:r>
    </w:p>
    <w:p w:rsidR="005E0199" w:rsidRPr="004B08D0" w:rsidRDefault="005E0199" w:rsidP="0060725B">
      <w:pPr>
        <w:pStyle w:val="a3"/>
        <w:spacing w:before="0" w:beforeAutospacing="0" w:after="0"/>
        <w:ind w:firstLine="709"/>
        <w:jc w:val="both"/>
        <w:rPr>
          <w:sz w:val="27"/>
          <w:szCs w:val="27"/>
        </w:rPr>
      </w:pPr>
      <w:r w:rsidRPr="004B08D0">
        <w:rPr>
          <w:sz w:val="27"/>
          <w:szCs w:val="27"/>
        </w:rPr>
        <w:t>- г. Орёл, ул.</w:t>
      </w:r>
      <w:r w:rsidR="00320CBA" w:rsidRPr="004B08D0">
        <w:rPr>
          <w:sz w:val="27"/>
          <w:szCs w:val="27"/>
        </w:rPr>
        <w:t xml:space="preserve"> </w:t>
      </w:r>
      <w:r w:rsidRPr="004B08D0">
        <w:rPr>
          <w:sz w:val="27"/>
          <w:szCs w:val="27"/>
        </w:rPr>
        <w:t>Горького, д.45а;</w:t>
      </w:r>
    </w:p>
    <w:p w:rsidR="005E0199" w:rsidRPr="004B08D0" w:rsidRDefault="005E0199" w:rsidP="0060725B">
      <w:pPr>
        <w:pStyle w:val="a3"/>
        <w:spacing w:before="0" w:beforeAutospacing="0" w:after="0"/>
        <w:ind w:firstLine="709"/>
        <w:jc w:val="both"/>
        <w:rPr>
          <w:sz w:val="27"/>
          <w:szCs w:val="27"/>
        </w:rPr>
      </w:pPr>
      <w:r w:rsidRPr="004B08D0">
        <w:rPr>
          <w:sz w:val="27"/>
          <w:szCs w:val="27"/>
        </w:rPr>
        <w:t>-</w:t>
      </w:r>
      <w:r w:rsidR="00320CBA" w:rsidRPr="004B08D0">
        <w:rPr>
          <w:sz w:val="27"/>
          <w:szCs w:val="27"/>
        </w:rPr>
        <w:t xml:space="preserve"> </w:t>
      </w:r>
      <w:r w:rsidRPr="004B08D0">
        <w:rPr>
          <w:sz w:val="27"/>
          <w:szCs w:val="27"/>
        </w:rPr>
        <w:t>г.Орёл, ул.</w:t>
      </w:r>
      <w:r w:rsidR="00320CBA" w:rsidRPr="004B08D0">
        <w:rPr>
          <w:sz w:val="27"/>
          <w:szCs w:val="27"/>
        </w:rPr>
        <w:t xml:space="preserve"> </w:t>
      </w:r>
      <w:r w:rsidRPr="004B08D0">
        <w:rPr>
          <w:sz w:val="27"/>
          <w:szCs w:val="27"/>
        </w:rPr>
        <w:t>Гагарина, д.60;</w:t>
      </w:r>
    </w:p>
    <w:p w:rsidR="005E0199" w:rsidRPr="004B08D0" w:rsidRDefault="005E0199" w:rsidP="0060725B">
      <w:pPr>
        <w:pStyle w:val="a3"/>
        <w:spacing w:before="0" w:beforeAutospacing="0" w:after="0"/>
        <w:ind w:firstLine="709"/>
        <w:jc w:val="both"/>
        <w:rPr>
          <w:sz w:val="27"/>
          <w:szCs w:val="27"/>
        </w:rPr>
      </w:pPr>
      <w:r w:rsidRPr="004B08D0">
        <w:rPr>
          <w:sz w:val="27"/>
          <w:szCs w:val="27"/>
        </w:rPr>
        <w:t>- г. Орёл, ул.</w:t>
      </w:r>
      <w:r w:rsidR="00320CBA" w:rsidRPr="004B08D0">
        <w:rPr>
          <w:sz w:val="27"/>
          <w:szCs w:val="27"/>
        </w:rPr>
        <w:t xml:space="preserve"> </w:t>
      </w:r>
      <w:r w:rsidRPr="004B08D0">
        <w:rPr>
          <w:sz w:val="27"/>
          <w:szCs w:val="27"/>
        </w:rPr>
        <w:t>Комсомольская, д.66.</w:t>
      </w:r>
    </w:p>
    <w:p w:rsidR="0060725B" w:rsidRPr="004B08D0" w:rsidRDefault="0060725B" w:rsidP="0060725B">
      <w:pPr>
        <w:pStyle w:val="a3"/>
        <w:spacing w:before="0" w:beforeAutospacing="0" w:after="0"/>
        <w:ind w:firstLine="709"/>
        <w:jc w:val="both"/>
        <w:rPr>
          <w:sz w:val="27"/>
          <w:szCs w:val="27"/>
        </w:rPr>
      </w:pPr>
      <w:r w:rsidRPr="004B08D0">
        <w:rPr>
          <w:b/>
          <w:bCs/>
          <w:sz w:val="27"/>
          <w:szCs w:val="27"/>
        </w:rPr>
        <w:t xml:space="preserve">5). </w:t>
      </w:r>
      <w:r w:rsidR="00D02732" w:rsidRPr="004B08D0">
        <w:rPr>
          <w:b/>
          <w:bCs/>
          <w:sz w:val="27"/>
          <w:szCs w:val="27"/>
        </w:rPr>
        <w:t>Сроки поставки товара или завершения работы либо график оказания услуг.</w:t>
      </w:r>
      <w:r w:rsidRPr="004B08D0">
        <w:rPr>
          <w:b/>
          <w:bCs/>
          <w:sz w:val="27"/>
          <w:szCs w:val="27"/>
        </w:rPr>
        <w:t xml:space="preserve"> </w:t>
      </w:r>
    </w:p>
    <w:p w:rsidR="00C54AA8" w:rsidRPr="004B08D0" w:rsidRDefault="006A37F1" w:rsidP="00D02732">
      <w:pPr>
        <w:pStyle w:val="ConsPlusNormal"/>
        <w:ind w:firstLine="540"/>
        <w:jc w:val="both"/>
        <w:rPr>
          <w:sz w:val="27"/>
          <w:szCs w:val="27"/>
        </w:rPr>
      </w:pPr>
      <w:r w:rsidRPr="004B08D0">
        <w:rPr>
          <w:sz w:val="27"/>
          <w:szCs w:val="27"/>
        </w:rPr>
        <w:t>Сбор и вывоз твердых бытовых отходов должен производиться Исполнителем с 09:00 до 17:00 по Московскому времени в день, следующий после поступления заявки Заказчика. Заявка подается Заказчиком в рабочие дни, с 08:00 до 18:00 по Московскому времени по факсимильной связи, по телефону. Периодичность вывоза отходов, определяется Заказчиком</w:t>
      </w:r>
      <w:r w:rsidR="00C54AA8" w:rsidRPr="004B08D0">
        <w:rPr>
          <w:sz w:val="27"/>
          <w:szCs w:val="27"/>
        </w:rPr>
        <w:t>.</w:t>
      </w:r>
      <w:r w:rsidR="002A61CB" w:rsidRPr="004B08D0">
        <w:rPr>
          <w:sz w:val="27"/>
          <w:szCs w:val="27"/>
        </w:rPr>
        <w:t xml:space="preserve"> Сбор и вывоз твердых бытовых отходов осуществляется с даты заключения контракта</w:t>
      </w:r>
      <w:r w:rsidR="00D02732" w:rsidRPr="004B08D0">
        <w:rPr>
          <w:sz w:val="27"/>
          <w:szCs w:val="27"/>
        </w:rPr>
        <w:t xml:space="preserve"> по 31.12.201</w:t>
      </w:r>
      <w:r w:rsidR="00BB2B07">
        <w:rPr>
          <w:sz w:val="27"/>
          <w:szCs w:val="27"/>
        </w:rPr>
        <w:t>6</w:t>
      </w:r>
      <w:r w:rsidR="00C71F30">
        <w:rPr>
          <w:sz w:val="27"/>
          <w:szCs w:val="27"/>
        </w:rPr>
        <w:t xml:space="preserve"> г. (включительно)</w:t>
      </w:r>
      <w:r w:rsidR="00D02732" w:rsidRPr="004B08D0">
        <w:rPr>
          <w:sz w:val="27"/>
          <w:szCs w:val="27"/>
        </w:rPr>
        <w:t xml:space="preserve">. </w:t>
      </w:r>
    </w:p>
    <w:p w:rsidR="0060725B" w:rsidRPr="004B08D0" w:rsidRDefault="0060725B" w:rsidP="0060725B">
      <w:pPr>
        <w:pStyle w:val="a3"/>
        <w:spacing w:before="0" w:beforeAutospacing="0" w:after="0"/>
        <w:ind w:firstLine="709"/>
        <w:jc w:val="both"/>
        <w:rPr>
          <w:sz w:val="27"/>
          <w:szCs w:val="27"/>
        </w:rPr>
      </w:pPr>
      <w:r w:rsidRPr="004B08D0">
        <w:rPr>
          <w:b/>
          <w:sz w:val="27"/>
          <w:szCs w:val="27"/>
        </w:rPr>
        <w:t>6). Наименование, место нахождения, почтовый адрес, адрес электронной почты, номер контактного телефона, ответственные должностное лицо заказчика</w:t>
      </w:r>
      <w:r w:rsidRPr="004B08D0">
        <w:rPr>
          <w:sz w:val="27"/>
          <w:szCs w:val="27"/>
        </w:rPr>
        <w:t>.</w:t>
      </w:r>
    </w:p>
    <w:p w:rsidR="0060725B" w:rsidRPr="004B08D0" w:rsidRDefault="0060725B" w:rsidP="0060725B">
      <w:pPr>
        <w:pStyle w:val="a3"/>
        <w:spacing w:before="0" w:beforeAutospacing="0" w:after="0"/>
        <w:ind w:firstLine="709"/>
        <w:contextualSpacing/>
        <w:jc w:val="both"/>
        <w:rPr>
          <w:sz w:val="27"/>
          <w:szCs w:val="27"/>
        </w:rPr>
      </w:pPr>
      <w:r w:rsidRPr="004B08D0">
        <w:rPr>
          <w:b/>
          <w:bCs/>
          <w:sz w:val="27"/>
          <w:szCs w:val="27"/>
        </w:rPr>
        <w:t xml:space="preserve">Наименование заказчика: </w:t>
      </w:r>
    </w:p>
    <w:p w:rsidR="0060725B" w:rsidRPr="004B08D0" w:rsidRDefault="0060725B" w:rsidP="0060725B">
      <w:pPr>
        <w:pStyle w:val="a3"/>
        <w:spacing w:before="0" w:beforeAutospacing="0" w:after="0"/>
        <w:ind w:firstLine="709"/>
        <w:contextualSpacing/>
        <w:jc w:val="both"/>
        <w:rPr>
          <w:sz w:val="27"/>
          <w:szCs w:val="27"/>
        </w:rPr>
      </w:pPr>
      <w:r w:rsidRPr="004B08D0">
        <w:rPr>
          <w:sz w:val="27"/>
          <w:szCs w:val="27"/>
        </w:rPr>
        <w:t>Управление Федеральной службы судебных приставов по Орловской области.</w:t>
      </w:r>
    </w:p>
    <w:p w:rsidR="0060725B" w:rsidRPr="004B08D0" w:rsidRDefault="0060725B" w:rsidP="0060725B">
      <w:pPr>
        <w:pStyle w:val="a3"/>
        <w:spacing w:before="0" w:beforeAutospacing="0" w:after="0"/>
        <w:ind w:firstLine="709"/>
        <w:contextualSpacing/>
        <w:jc w:val="both"/>
        <w:rPr>
          <w:sz w:val="27"/>
          <w:szCs w:val="27"/>
        </w:rPr>
      </w:pPr>
      <w:r w:rsidRPr="004B08D0">
        <w:rPr>
          <w:b/>
          <w:bCs/>
          <w:sz w:val="27"/>
          <w:szCs w:val="27"/>
        </w:rPr>
        <w:lastRenderedPageBreak/>
        <w:t xml:space="preserve">Место нахождения и почтовый адрес заказчика: </w:t>
      </w:r>
    </w:p>
    <w:p w:rsidR="0060725B" w:rsidRPr="004B08D0" w:rsidRDefault="0060725B" w:rsidP="0060725B">
      <w:pPr>
        <w:pStyle w:val="a3"/>
        <w:spacing w:before="0" w:beforeAutospacing="0" w:after="0"/>
        <w:ind w:firstLine="709"/>
        <w:contextualSpacing/>
        <w:jc w:val="both"/>
        <w:rPr>
          <w:sz w:val="27"/>
          <w:szCs w:val="27"/>
        </w:rPr>
      </w:pPr>
      <w:r w:rsidRPr="004B08D0">
        <w:rPr>
          <w:sz w:val="27"/>
          <w:szCs w:val="27"/>
        </w:rPr>
        <w:t>302010, г. Орел, ул. Авиационная, 5</w:t>
      </w:r>
    </w:p>
    <w:p w:rsidR="0060725B" w:rsidRPr="004B08D0" w:rsidRDefault="0060725B" w:rsidP="0060725B">
      <w:pPr>
        <w:pStyle w:val="a3"/>
        <w:spacing w:before="0" w:beforeAutospacing="0" w:after="0"/>
        <w:ind w:firstLine="709"/>
        <w:contextualSpacing/>
        <w:jc w:val="both"/>
        <w:rPr>
          <w:sz w:val="27"/>
          <w:szCs w:val="27"/>
        </w:rPr>
      </w:pPr>
      <w:r w:rsidRPr="004B08D0">
        <w:rPr>
          <w:b/>
          <w:bCs/>
          <w:sz w:val="27"/>
          <w:szCs w:val="27"/>
        </w:rPr>
        <w:t xml:space="preserve">Адрес электронной почты заказчика: </w:t>
      </w:r>
    </w:p>
    <w:p w:rsidR="0060725B" w:rsidRPr="004B08D0" w:rsidRDefault="0060725B" w:rsidP="0060725B">
      <w:pPr>
        <w:pStyle w:val="a3"/>
        <w:spacing w:before="0" w:beforeAutospacing="0" w:after="0"/>
        <w:ind w:firstLine="709"/>
        <w:contextualSpacing/>
        <w:jc w:val="both"/>
        <w:rPr>
          <w:sz w:val="27"/>
          <w:szCs w:val="27"/>
        </w:rPr>
      </w:pPr>
      <w:proofErr w:type="spellStart"/>
      <w:r w:rsidRPr="004B08D0">
        <w:rPr>
          <w:sz w:val="27"/>
          <w:szCs w:val="27"/>
          <w:lang w:val="en-US"/>
        </w:rPr>
        <w:t>koroleva</w:t>
      </w:r>
      <w:proofErr w:type="spellEnd"/>
      <w:r w:rsidRPr="004B08D0">
        <w:rPr>
          <w:sz w:val="27"/>
          <w:szCs w:val="27"/>
        </w:rPr>
        <w:t>@</w:t>
      </w:r>
      <w:r w:rsidRPr="004B08D0">
        <w:rPr>
          <w:sz w:val="27"/>
          <w:szCs w:val="27"/>
          <w:lang w:val="en-US"/>
        </w:rPr>
        <w:t>r</w:t>
      </w:r>
      <w:r w:rsidRPr="004B08D0">
        <w:rPr>
          <w:sz w:val="27"/>
          <w:szCs w:val="27"/>
        </w:rPr>
        <w:t>57.</w:t>
      </w:r>
      <w:proofErr w:type="spellStart"/>
      <w:r w:rsidRPr="004B08D0">
        <w:rPr>
          <w:sz w:val="27"/>
          <w:szCs w:val="27"/>
          <w:lang w:val="en-US"/>
        </w:rPr>
        <w:t>fssprus</w:t>
      </w:r>
      <w:proofErr w:type="spellEnd"/>
      <w:r w:rsidRPr="004B08D0">
        <w:rPr>
          <w:sz w:val="27"/>
          <w:szCs w:val="27"/>
        </w:rPr>
        <w:t>.</w:t>
      </w:r>
      <w:proofErr w:type="spellStart"/>
      <w:r w:rsidRPr="004B08D0">
        <w:rPr>
          <w:sz w:val="27"/>
          <w:szCs w:val="27"/>
          <w:lang w:val="en-US"/>
        </w:rPr>
        <w:t>ru</w:t>
      </w:r>
      <w:proofErr w:type="spellEnd"/>
      <w:r w:rsidRPr="004B08D0">
        <w:rPr>
          <w:sz w:val="27"/>
          <w:szCs w:val="27"/>
        </w:rPr>
        <w:t xml:space="preserve"> </w:t>
      </w:r>
    </w:p>
    <w:p w:rsidR="0060725B" w:rsidRPr="004B08D0" w:rsidRDefault="0060725B" w:rsidP="0060725B">
      <w:pPr>
        <w:pStyle w:val="a3"/>
        <w:spacing w:before="0" w:beforeAutospacing="0" w:after="0"/>
        <w:ind w:firstLine="709"/>
        <w:contextualSpacing/>
        <w:jc w:val="both"/>
        <w:rPr>
          <w:sz w:val="27"/>
          <w:szCs w:val="27"/>
        </w:rPr>
      </w:pPr>
      <w:r w:rsidRPr="004B08D0">
        <w:rPr>
          <w:b/>
          <w:bCs/>
          <w:sz w:val="27"/>
          <w:szCs w:val="27"/>
        </w:rPr>
        <w:t xml:space="preserve">Номер контактного телефона заказчика: </w:t>
      </w:r>
    </w:p>
    <w:p w:rsidR="0060725B" w:rsidRPr="004B08D0" w:rsidRDefault="0060725B" w:rsidP="0060725B">
      <w:pPr>
        <w:pStyle w:val="a3"/>
        <w:spacing w:before="0" w:beforeAutospacing="0" w:after="0"/>
        <w:ind w:firstLine="709"/>
        <w:contextualSpacing/>
        <w:jc w:val="both"/>
        <w:rPr>
          <w:sz w:val="27"/>
          <w:szCs w:val="27"/>
        </w:rPr>
      </w:pPr>
      <w:r w:rsidRPr="004B08D0">
        <w:rPr>
          <w:sz w:val="27"/>
          <w:szCs w:val="27"/>
        </w:rPr>
        <w:t>+7 (4862) 72 41 98</w:t>
      </w:r>
    </w:p>
    <w:p w:rsidR="0060725B" w:rsidRPr="004B08D0" w:rsidRDefault="0060725B" w:rsidP="0060725B">
      <w:pPr>
        <w:pStyle w:val="a3"/>
        <w:spacing w:before="0" w:beforeAutospacing="0" w:after="0"/>
        <w:ind w:firstLine="709"/>
        <w:contextualSpacing/>
        <w:jc w:val="both"/>
        <w:rPr>
          <w:sz w:val="27"/>
          <w:szCs w:val="27"/>
        </w:rPr>
      </w:pPr>
      <w:r w:rsidRPr="004B08D0">
        <w:rPr>
          <w:b/>
          <w:bCs/>
          <w:sz w:val="27"/>
          <w:szCs w:val="27"/>
        </w:rPr>
        <w:t xml:space="preserve">Ответственное должностное лицо заказчика: </w:t>
      </w:r>
    </w:p>
    <w:p w:rsidR="0060725B" w:rsidRPr="004B08D0" w:rsidRDefault="00925BEA" w:rsidP="0060725B">
      <w:pPr>
        <w:pStyle w:val="a3"/>
        <w:spacing w:before="0" w:beforeAutospacing="0" w:after="0"/>
        <w:ind w:firstLine="709"/>
        <w:contextualSpacing/>
        <w:jc w:val="both"/>
        <w:rPr>
          <w:sz w:val="27"/>
          <w:szCs w:val="27"/>
        </w:rPr>
      </w:pPr>
      <w:r>
        <w:rPr>
          <w:sz w:val="27"/>
          <w:szCs w:val="27"/>
        </w:rPr>
        <w:t>Глазкова Оксана Юрьевна</w:t>
      </w:r>
    </w:p>
    <w:p w:rsidR="0060725B" w:rsidRPr="004B08D0" w:rsidRDefault="0060725B" w:rsidP="0060725B">
      <w:pPr>
        <w:pStyle w:val="a3"/>
        <w:spacing w:before="0" w:beforeAutospacing="0" w:after="0"/>
        <w:ind w:firstLine="709"/>
        <w:contextualSpacing/>
        <w:jc w:val="both"/>
        <w:rPr>
          <w:sz w:val="27"/>
          <w:szCs w:val="27"/>
        </w:rPr>
      </w:pPr>
      <w:r w:rsidRPr="004B08D0">
        <w:rPr>
          <w:b/>
          <w:bCs/>
          <w:sz w:val="27"/>
          <w:szCs w:val="27"/>
        </w:rPr>
        <w:t>7). Информация о контрактной службе, ответственной за заключение контракта.</w:t>
      </w:r>
    </w:p>
    <w:p w:rsidR="0060725B" w:rsidRPr="004B08D0" w:rsidRDefault="0060725B" w:rsidP="0060725B">
      <w:pPr>
        <w:pStyle w:val="a3"/>
        <w:spacing w:before="0" w:beforeAutospacing="0" w:after="0"/>
        <w:ind w:firstLine="709"/>
        <w:contextualSpacing/>
        <w:jc w:val="both"/>
        <w:rPr>
          <w:sz w:val="27"/>
          <w:szCs w:val="27"/>
        </w:rPr>
      </w:pPr>
      <w:r w:rsidRPr="004B08D0">
        <w:rPr>
          <w:sz w:val="27"/>
          <w:szCs w:val="27"/>
        </w:rPr>
        <w:t>Контрактная служба Управления Федеральной службы судебных приставов по Орловской области (Отдел материально – технического обеспечения).</w:t>
      </w:r>
    </w:p>
    <w:p w:rsidR="0060725B" w:rsidRPr="004B08D0" w:rsidRDefault="0060725B" w:rsidP="0060725B">
      <w:pPr>
        <w:pStyle w:val="a3"/>
        <w:spacing w:before="0" w:beforeAutospacing="0" w:after="0"/>
        <w:ind w:firstLine="709"/>
        <w:contextualSpacing/>
        <w:jc w:val="both"/>
        <w:rPr>
          <w:sz w:val="27"/>
          <w:szCs w:val="27"/>
        </w:rPr>
      </w:pPr>
      <w:r w:rsidRPr="004B08D0">
        <w:rPr>
          <w:sz w:val="27"/>
          <w:szCs w:val="27"/>
        </w:rPr>
        <w:t xml:space="preserve">Место нахождения и почтовый адрес: </w:t>
      </w:r>
    </w:p>
    <w:p w:rsidR="0060725B" w:rsidRPr="004B08D0" w:rsidRDefault="0060725B" w:rsidP="0060725B">
      <w:pPr>
        <w:pStyle w:val="a3"/>
        <w:spacing w:before="0" w:beforeAutospacing="0" w:after="0"/>
        <w:ind w:firstLine="709"/>
        <w:contextualSpacing/>
        <w:jc w:val="both"/>
        <w:rPr>
          <w:sz w:val="27"/>
          <w:szCs w:val="27"/>
        </w:rPr>
      </w:pPr>
      <w:r w:rsidRPr="004B08D0">
        <w:rPr>
          <w:sz w:val="27"/>
          <w:szCs w:val="27"/>
        </w:rPr>
        <w:t xml:space="preserve">302010, г. Орел, ул. Авиационная, 5, корп. 2, </w:t>
      </w:r>
      <w:proofErr w:type="spellStart"/>
      <w:r w:rsidRPr="004B08D0">
        <w:rPr>
          <w:sz w:val="27"/>
          <w:szCs w:val="27"/>
        </w:rPr>
        <w:t>каб</w:t>
      </w:r>
      <w:proofErr w:type="spellEnd"/>
      <w:r w:rsidRPr="004B08D0">
        <w:rPr>
          <w:sz w:val="27"/>
          <w:szCs w:val="27"/>
        </w:rPr>
        <w:t>. № 16</w:t>
      </w:r>
    </w:p>
    <w:p w:rsidR="0060725B" w:rsidRPr="004B08D0" w:rsidRDefault="0060725B" w:rsidP="0060725B">
      <w:pPr>
        <w:pStyle w:val="a3"/>
        <w:spacing w:before="0" w:beforeAutospacing="0" w:after="0"/>
        <w:ind w:firstLine="709"/>
        <w:contextualSpacing/>
        <w:jc w:val="both"/>
        <w:rPr>
          <w:sz w:val="27"/>
          <w:szCs w:val="27"/>
        </w:rPr>
      </w:pPr>
      <w:r w:rsidRPr="004B08D0">
        <w:rPr>
          <w:sz w:val="27"/>
          <w:szCs w:val="27"/>
        </w:rPr>
        <w:t xml:space="preserve">Адрес электронной почты: </w:t>
      </w:r>
    </w:p>
    <w:p w:rsidR="0060725B" w:rsidRPr="004B08D0" w:rsidRDefault="00631492" w:rsidP="0060725B">
      <w:pPr>
        <w:pStyle w:val="a3"/>
        <w:spacing w:before="0" w:beforeAutospacing="0" w:after="0"/>
        <w:ind w:firstLine="709"/>
        <w:contextualSpacing/>
        <w:jc w:val="both"/>
        <w:rPr>
          <w:sz w:val="27"/>
          <w:szCs w:val="27"/>
        </w:rPr>
      </w:pPr>
      <w:hyperlink r:id="rId9" w:history="1">
        <w:r w:rsidR="0060725B" w:rsidRPr="004B08D0">
          <w:rPr>
            <w:rStyle w:val="a4"/>
            <w:b/>
            <w:bCs/>
            <w:color w:val="000000"/>
            <w:sz w:val="27"/>
            <w:szCs w:val="27"/>
            <w:lang w:val="en-US"/>
          </w:rPr>
          <w:t>mail</w:t>
        </w:r>
        <w:r w:rsidR="0060725B" w:rsidRPr="004B08D0">
          <w:rPr>
            <w:rStyle w:val="a4"/>
            <w:b/>
            <w:bCs/>
            <w:color w:val="000000"/>
            <w:sz w:val="27"/>
            <w:szCs w:val="27"/>
          </w:rPr>
          <w:t>@</w:t>
        </w:r>
        <w:r w:rsidR="0060725B" w:rsidRPr="004B08D0">
          <w:rPr>
            <w:rStyle w:val="a4"/>
            <w:b/>
            <w:bCs/>
            <w:color w:val="000000"/>
            <w:sz w:val="27"/>
            <w:szCs w:val="27"/>
            <w:lang w:val="en-US"/>
          </w:rPr>
          <w:t>r</w:t>
        </w:r>
        <w:r w:rsidR="0060725B" w:rsidRPr="004B08D0">
          <w:rPr>
            <w:rStyle w:val="a4"/>
            <w:b/>
            <w:bCs/>
            <w:color w:val="000000"/>
            <w:sz w:val="27"/>
            <w:szCs w:val="27"/>
          </w:rPr>
          <w:t>57.</w:t>
        </w:r>
        <w:proofErr w:type="spellStart"/>
        <w:r w:rsidR="0060725B" w:rsidRPr="004B08D0">
          <w:rPr>
            <w:rStyle w:val="a4"/>
            <w:b/>
            <w:bCs/>
            <w:color w:val="000000"/>
            <w:sz w:val="27"/>
            <w:szCs w:val="27"/>
            <w:lang w:val="en-US"/>
          </w:rPr>
          <w:t>fssprus</w:t>
        </w:r>
        <w:proofErr w:type="spellEnd"/>
        <w:r w:rsidR="0060725B" w:rsidRPr="004B08D0">
          <w:rPr>
            <w:rStyle w:val="a4"/>
            <w:b/>
            <w:bCs/>
            <w:color w:val="000000"/>
            <w:sz w:val="27"/>
            <w:szCs w:val="27"/>
          </w:rPr>
          <w:t>.</w:t>
        </w:r>
        <w:proofErr w:type="spellStart"/>
        <w:r w:rsidR="0060725B" w:rsidRPr="004B08D0">
          <w:rPr>
            <w:rStyle w:val="a4"/>
            <w:b/>
            <w:bCs/>
            <w:color w:val="000000"/>
            <w:sz w:val="27"/>
            <w:szCs w:val="27"/>
            <w:lang w:val="en-US"/>
          </w:rPr>
          <w:t>ru</w:t>
        </w:r>
        <w:proofErr w:type="spellEnd"/>
      </w:hyperlink>
    </w:p>
    <w:p w:rsidR="0060725B" w:rsidRPr="004B08D0" w:rsidRDefault="0060725B" w:rsidP="0060725B">
      <w:pPr>
        <w:pStyle w:val="a3"/>
        <w:spacing w:before="0" w:beforeAutospacing="0" w:after="0"/>
        <w:ind w:firstLine="709"/>
        <w:contextualSpacing/>
        <w:jc w:val="both"/>
        <w:rPr>
          <w:sz w:val="27"/>
          <w:szCs w:val="27"/>
        </w:rPr>
      </w:pPr>
      <w:r w:rsidRPr="004B08D0">
        <w:rPr>
          <w:sz w:val="27"/>
          <w:szCs w:val="27"/>
        </w:rPr>
        <w:t xml:space="preserve">Номер контактного телефона: </w:t>
      </w:r>
    </w:p>
    <w:p w:rsidR="0060725B" w:rsidRPr="004B08D0" w:rsidRDefault="0060725B" w:rsidP="0060725B">
      <w:pPr>
        <w:pStyle w:val="a3"/>
        <w:spacing w:before="0" w:beforeAutospacing="0" w:after="0"/>
        <w:ind w:firstLine="709"/>
        <w:contextualSpacing/>
        <w:jc w:val="both"/>
        <w:rPr>
          <w:sz w:val="27"/>
          <w:szCs w:val="27"/>
        </w:rPr>
      </w:pPr>
      <w:r w:rsidRPr="004B08D0">
        <w:rPr>
          <w:sz w:val="27"/>
          <w:szCs w:val="27"/>
        </w:rPr>
        <w:t>+7 (4862) 72 42 00</w:t>
      </w:r>
    </w:p>
    <w:p w:rsidR="0060725B" w:rsidRPr="004B08D0" w:rsidRDefault="0060725B" w:rsidP="0060725B">
      <w:pPr>
        <w:pStyle w:val="a3"/>
        <w:spacing w:before="0" w:beforeAutospacing="0" w:after="0"/>
        <w:ind w:firstLine="709"/>
        <w:contextualSpacing/>
        <w:jc w:val="both"/>
        <w:rPr>
          <w:sz w:val="27"/>
          <w:szCs w:val="27"/>
        </w:rPr>
      </w:pPr>
      <w:r w:rsidRPr="004B08D0">
        <w:rPr>
          <w:sz w:val="27"/>
          <w:szCs w:val="27"/>
        </w:rPr>
        <w:t>Работник контрактной службы: Афиногенов Михаил Михайлович.</w:t>
      </w:r>
    </w:p>
    <w:p w:rsidR="00D02732" w:rsidRPr="004B08D0" w:rsidRDefault="005E0199" w:rsidP="00D02732">
      <w:pPr>
        <w:pStyle w:val="a3"/>
        <w:spacing w:before="0" w:beforeAutospacing="0" w:after="0"/>
        <w:ind w:firstLine="539"/>
        <w:contextualSpacing/>
        <w:jc w:val="both"/>
        <w:rPr>
          <w:sz w:val="27"/>
          <w:szCs w:val="27"/>
        </w:rPr>
      </w:pPr>
      <w:r w:rsidRPr="004B08D0">
        <w:rPr>
          <w:b/>
          <w:bCs/>
          <w:sz w:val="27"/>
          <w:szCs w:val="27"/>
        </w:rPr>
        <w:t>8). </w:t>
      </w:r>
      <w:r w:rsidR="00D02732" w:rsidRPr="004B08D0">
        <w:rPr>
          <w:b/>
          <w:bCs/>
          <w:sz w:val="27"/>
          <w:szCs w:val="27"/>
        </w:rPr>
        <w:t>Срок, место и порядок подачи заявок на участие в запросе котировок.</w:t>
      </w:r>
    </w:p>
    <w:p w:rsidR="00371623" w:rsidRPr="00B3085D" w:rsidRDefault="00371623" w:rsidP="00371623">
      <w:pPr>
        <w:widowControl w:val="0"/>
        <w:autoSpaceDE w:val="0"/>
        <w:autoSpaceDN w:val="0"/>
        <w:adjustRightInd w:val="0"/>
        <w:ind w:firstLine="709"/>
        <w:jc w:val="both"/>
        <w:rPr>
          <w:rFonts w:eastAsia="Calibri"/>
          <w:szCs w:val="28"/>
          <w:lang w:eastAsia="en-US"/>
        </w:rPr>
      </w:pPr>
      <w:r w:rsidRPr="00B3085D">
        <w:rPr>
          <w:rFonts w:eastAsia="Calibri"/>
          <w:szCs w:val="28"/>
          <w:lang w:eastAsia="en-US"/>
        </w:rPr>
        <w:t xml:space="preserve">Заявки </w:t>
      </w:r>
      <w:r w:rsidRPr="00B3085D">
        <w:rPr>
          <w:bCs/>
          <w:szCs w:val="28"/>
        </w:rPr>
        <w:t xml:space="preserve">на участие в запросе котировок (далее – Заявки) </w:t>
      </w:r>
      <w:r w:rsidRPr="00B3085D">
        <w:rPr>
          <w:rFonts w:eastAsia="Calibri"/>
          <w:szCs w:val="28"/>
          <w:lang w:eastAsia="en-US"/>
        </w:rPr>
        <w:t xml:space="preserve">подаются заказчику в письменной форме в запечатанном конверте, не позволяющем просматривать содержание Заявки до вскрытия конверта, </w:t>
      </w:r>
      <w:r w:rsidRPr="00B3085D">
        <w:rPr>
          <w:szCs w:val="28"/>
        </w:rPr>
        <w:t>или в форме электронного документа</w:t>
      </w:r>
      <w:r w:rsidRPr="00B3085D">
        <w:rPr>
          <w:rFonts w:eastAsia="Calibri"/>
          <w:szCs w:val="28"/>
          <w:lang w:eastAsia="en-US"/>
        </w:rPr>
        <w:t>.</w:t>
      </w:r>
    </w:p>
    <w:p w:rsidR="00371623" w:rsidRPr="00B3085D" w:rsidRDefault="00371623" w:rsidP="00371623">
      <w:pPr>
        <w:autoSpaceDE w:val="0"/>
        <w:autoSpaceDN w:val="0"/>
        <w:adjustRightInd w:val="0"/>
        <w:ind w:firstLine="709"/>
        <w:jc w:val="both"/>
        <w:rPr>
          <w:rFonts w:eastAsia="Calibri"/>
          <w:szCs w:val="28"/>
          <w:lang w:eastAsia="en-US"/>
        </w:rPr>
      </w:pPr>
      <w:r w:rsidRPr="00B3085D">
        <w:rPr>
          <w:rFonts w:eastAsia="Calibri"/>
          <w:szCs w:val="28"/>
          <w:lang w:eastAsia="en-US"/>
        </w:rPr>
        <w:t xml:space="preserve">Заявки на участие в запросе котировок в письменной форме подаются по адресу Заказчика: </w:t>
      </w:r>
      <w:r w:rsidRPr="00B3085D">
        <w:rPr>
          <w:bCs/>
          <w:szCs w:val="28"/>
        </w:rPr>
        <w:t xml:space="preserve"> </w:t>
      </w:r>
    </w:p>
    <w:p w:rsidR="00D02732" w:rsidRPr="004B08D0" w:rsidRDefault="00D02732" w:rsidP="00D02732">
      <w:pPr>
        <w:pStyle w:val="a3"/>
        <w:spacing w:before="0" w:beforeAutospacing="0" w:after="0"/>
        <w:ind w:firstLine="709"/>
        <w:contextualSpacing/>
        <w:jc w:val="both"/>
        <w:rPr>
          <w:sz w:val="27"/>
          <w:szCs w:val="27"/>
        </w:rPr>
      </w:pPr>
      <w:r w:rsidRPr="004B08D0">
        <w:rPr>
          <w:sz w:val="27"/>
          <w:szCs w:val="27"/>
        </w:rPr>
        <w:t xml:space="preserve">302010, г. Орел, ул. Авиационная, 5, корп. 2, </w:t>
      </w:r>
      <w:proofErr w:type="spellStart"/>
      <w:r w:rsidRPr="004B08D0">
        <w:rPr>
          <w:sz w:val="27"/>
          <w:szCs w:val="27"/>
        </w:rPr>
        <w:t>каб</w:t>
      </w:r>
      <w:proofErr w:type="spellEnd"/>
      <w:r w:rsidRPr="004B08D0">
        <w:rPr>
          <w:sz w:val="27"/>
          <w:szCs w:val="27"/>
        </w:rPr>
        <w:t>. 12.</w:t>
      </w:r>
    </w:p>
    <w:p w:rsidR="00371623" w:rsidRPr="00371623" w:rsidRDefault="00371623" w:rsidP="00371623">
      <w:pPr>
        <w:ind w:firstLine="709"/>
        <w:jc w:val="both"/>
        <w:rPr>
          <w:bCs/>
          <w:sz w:val="27"/>
          <w:szCs w:val="27"/>
        </w:rPr>
      </w:pPr>
      <w:r w:rsidRPr="00371623">
        <w:rPr>
          <w:bCs/>
          <w:sz w:val="27"/>
          <w:szCs w:val="27"/>
        </w:rPr>
        <w:t>На конверте с Заявкой в письменной форме необходимо указать реестровый номер запроса котировок.</w:t>
      </w:r>
    </w:p>
    <w:p w:rsidR="00371623" w:rsidRPr="00371623" w:rsidRDefault="00371623" w:rsidP="00371623">
      <w:pPr>
        <w:autoSpaceDE w:val="0"/>
        <w:autoSpaceDN w:val="0"/>
        <w:adjustRightInd w:val="0"/>
        <w:ind w:firstLine="539"/>
        <w:jc w:val="both"/>
        <w:rPr>
          <w:sz w:val="27"/>
          <w:szCs w:val="27"/>
        </w:rPr>
      </w:pPr>
      <w:r w:rsidRPr="00371623">
        <w:rPr>
          <w:sz w:val="27"/>
          <w:szCs w:val="27"/>
        </w:rPr>
        <w:t>Заявка на участие в запросе котировок, поданная в срок, указанный в настоящем извещении о проведении запроса котировок, регистрируется Заказчиком. При этом отказ в приеме и регистрации конверта с такой заявкой, на котором не указана информация о подавшем его лице, и требование предоставления данной информации не допускаются. По требованию участника запроса котировок, подавшего заявку на участие в запросе котировок, Заказчик выдает расписку в получении заявки на участие в запросе котировок с указанием даты и времени ее получения.</w:t>
      </w:r>
    </w:p>
    <w:p w:rsidR="00371623" w:rsidRPr="00371623" w:rsidRDefault="00371623" w:rsidP="00371623">
      <w:pPr>
        <w:autoSpaceDE w:val="0"/>
        <w:autoSpaceDN w:val="0"/>
        <w:adjustRightInd w:val="0"/>
        <w:ind w:firstLine="539"/>
        <w:jc w:val="both"/>
        <w:rPr>
          <w:sz w:val="27"/>
          <w:szCs w:val="27"/>
        </w:rPr>
      </w:pPr>
      <w:r w:rsidRPr="00371623">
        <w:rPr>
          <w:sz w:val="27"/>
          <w:szCs w:val="27"/>
        </w:rPr>
        <w:t>Прием заявок на участие в запросе котировок прекращается с наступлением срока вскрытия конвертов с заявками на участие в запросе котировок и открытия доступа к поданным в форме электронных документов заявкам на участие в запросе котировок.</w:t>
      </w:r>
    </w:p>
    <w:p w:rsidR="00D02732" w:rsidRPr="004B08D0" w:rsidRDefault="00D02732" w:rsidP="00D02732">
      <w:pPr>
        <w:pStyle w:val="a3"/>
        <w:spacing w:before="0" w:beforeAutospacing="0" w:after="0"/>
        <w:ind w:firstLine="709"/>
        <w:contextualSpacing/>
        <w:jc w:val="both"/>
        <w:rPr>
          <w:sz w:val="27"/>
          <w:szCs w:val="27"/>
        </w:rPr>
      </w:pPr>
      <w:r w:rsidRPr="004B08D0">
        <w:rPr>
          <w:sz w:val="27"/>
          <w:szCs w:val="27"/>
        </w:rPr>
        <w:t>Заявки принимаются Заказчиком по рабочим дням с 09.00 до 18.00, в предвыходные и в предпраздничные дни с 09.00 до 16.45.</w:t>
      </w:r>
    </w:p>
    <w:p w:rsidR="00371623" w:rsidRPr="00371623" w:rsidRDefault="00371623" w:rsidP="00371623">
      <w:pPr>
        <w:pStyle w:val="a3"/>
        <w:ind w:firstLine="708"/>
        <w:contextualSpacing/>
        <w:jc w:val="both"/>
        <w:rPr>
          <w:bCs/>
          <w:sz w:val="27"/>
          <w:szCs w:val="27"/>
        </w:rPr>
      </w:pPr>
      <w:r w:rsidRPr="00371623">
        <w:rPr>
          <w:bCs/>
          <w:sz w:val="27"/>
          <w:szCs w:val="27"/>
        </w:rPr>
        <w:t xml:space="preserve">Начало срока подачи Заявок – со дня размещения настоящего извещения о проведении запроса котировок (далее – Извещение) в ЕИС на официальном сайте Российской Федерации для размещения информации </w:t>
      </w:r>
      <w:hyperlink r:id="rId10" w:history="1">
        <w:r w:rsidRPr="00371623">
          <w:rPr>
            <w:rStyle w:val="a4"/>
            <w:bCs/>
            <w:sz w:val="27"/>
            <w:szCs w:val="27"/>
          </w:rPr>
          <w:t>www.zakupki.gov.ru</w:t>
        </w:r>
      </w:hyperlink>
      <w:r w:rsidRPr="00371623">
        <w:rPr>
          <w:bCs/>
          <w:sz w:val="27"/>
          <w:szCs w:val="27"/>
        </w:rPr>
        <w:t>.</w:t>
      </w:r>
    </w:p>
    <w:p w:rsidR="00371623" w:rsidRPr="00371623" w:rsidRDefault="00371623" w:rsidP="00371623">
      <w:pPr>
        <w:pStyle w:val="a3"/>
        <w:ind w:firstLine="708"/>
        <w:contextualSpacing/>
        <w:jc w:val="both"/>
        <w:rPr>
          <w:bCs/>
          <w:sz w:val="27"/>
          <w:szCs w:val="27"/>
        </w:rPr>
      </w:pPr>
      <w:r w:rsidRPr="00371623">
        <w:rPr>
          <w:bCs/>
          <w:sz w:val="27"/>
          <w:szCs w:val="27"/>
        </w:rPr>
        <w:t>Подача заявок на участие в запросе котировок прекращается с наступлением срока вскрытия конвертов с заявками на участие в запросе котировок</w:t>
      </w:r>
      <w:r w:rsidRPr="00371623">
        <w:rPr>
          <w:sz w:val="27"/>
          <w:szCs w:val="27"/>
        </w:rPr>
        <w:t>,</w:t>
      </w:r>
      <w:r w:rsidRPr="00371623">
        <w:rPr>
          <w:b/>
          <w:sz w:val="27"/>
          <w:szCs w:val="27"/>
        </w:rPr>
        <w:t xml:space="preserve"> </w:t>
      </w:r>
      <w:r w:rsidRPr="00371623">
        <w:rPr>
          <w:sz w:val="27"/>
          <w:szCs w:val="27"/>
        </w:rPr>
        <w:t>на заседании Единой комиссии</w:t>
      </w:r>
      <w:r w:rsidRPr="00371623">
        <w:rPr>
          <w:bCs/>
          <w:sz w:val="27"/>
          <w:szCs w:val="27"/>
        </w:rPr>
        <w:t>.</w:t>
      </w:r>
    </w:p>
    <w:p w:rsidR="00371623" w:rsidRPr="00371623" w:rsidRDefault="00371623" w:rsidP="00371623">
      <w:pPr>
        <w:pStyle w:val="a3"/>
        <w:ind w:firstLine="708"/>
        <w:contextualSpacing/>
        <w:jc w:val="both"/>
        <w:rPr>
          <w:sz w:val="27"/>
          <w:szCs w:val="27"/>
        </w:rPr>
      </w:pPr>
      <w:r w:rsidRPr="00371623">
        <w:rPr>
          <w:sz w:val="27"/>
          <w:szCs w:val="27"/>
        </w:rPr>
        <w:t>Заявки на участие в запросе котировок, поданные после окончания срока подачи таких заявок, указанного в настоящем извещении о проведении запроса котировок, не рассматриваются и в день их поступления возвращаются лицам, подавшим такие заявки.</w:t>
      </w:r>
    </w:p>
    <w:p w:rsidR="00371623" w:rsidRDefault="00371623" w:rsidP="00371623">
      <w:pPr>
        <w:pStyle w:val="a3"/>
        <w:spacing w:before="0" w:beforeAutospacing="0" w:after="0"/>
        <w:ind w:firstLine="709"/>
        <w:contextualSpacing/>
        <w:jc w:val="both"/>
        <w:rPr>
          <w:sz w:val="27"/>
          <w:szCs w:val="27"/>
        </w:rPr>
      </w:pPr>
      <w:r w:rsidRPr="00371623">
        <w:rPr>
          <w:sz w:val="27"/>
          <w:szCs w:val="27"/>
        </w:rPr>
        <w:lastRenderedPageBreak/>
        <w:t>Заявки на участие в запросе котировок в форме электронного документа подаются в соответствии с регламентом функционирования единой информационной системы (официального сайта).</w:t>
      </w:r>
    </w:p>
    <w:p w:rsidR="00371623" w:rsidRDefault="00D02732" w:rsidP="00371623">
      <w:pPr>
        <w:pStyle w:val="a3"/>
        <w:spacing w:before="0" w:beforeAutospacing="0" w:after="0"/>
        <w:ind w:firstLine="709"/>
        <w:contextualSpacing/>
        <w:jc w:val="both"/>
        <w:rPr>
          <w:b/>
          <w:bCs/>
          <w:sz w:val="27"/>
          <w:szCs w:val="27"/>
        </w:rPr>
      </w:pPr>
      <w:r w:rsidRPr="004B08D0">
        <w:rPr>
          <w:b/>
          <w:bCs/>
          <w:sz w:val="27"/>
          <w:szCs w:val="27"/>
        </w:rPr>
        <w:t>9) Форма заявки на участие в запросе котировок.</w:t>
      </w:r>
    </w:p>
    <w:p w:rsidR="00371623" w:rsidRPr="00371623" w:rsidRDefault="00D02732" w:rsidP="00371623">
      <w:pPr>
        <w:pStyle w:val="ConsPlusNormal"/>
        <w:ind w:firstLine="708"/>
        <w:jc w:val="both"/>
        <w:rPr>
          <w:sz w:val="27"/>
          <w:szCs w:val="27"/>
        </w:rPr>
      </w:pPr>
      <w:r w:rsidRPr="004B08D0">
        <w:rPr>
          <w:b/>
          <w:bCs/>
          <w:sz w:val="27"/>
          <w:szCs w:val="27"/>
        </w:rPr>
        <w:t xml:space="preserve"> </w:t>
      </w:r>
      <w:r w:rsidR="00371623" w:rsidRPr="00371623">
        <w:rPr>
          <w:sz w:val="27"/>
          <w:szCs w:val="27"/>
        </w:rPr>
        <w:t>Заявка на участие в запросе котировок подается заказчику в письменной форме в запечатанном конверте, не позволяющем просматривать содержание такой заявки до вскрытия конверта, или в форме электронного документа.</w:t>
      </w:r>
    </w:p>
    <w:p w:rsidR="00371623" w:rsidRPr="00371623" w:rsidRDefault="00371623" w:rsidP="00371623">
      <w:pPr>
        <w:autoSpaceDE w:val="0"/>
        <w:autoSpaceDN w:val="0"/>
        <w:adjustRightInd w:val="0"/>
        <w:ind w:firstLine="539"/>
        <w:jc w:val="both"/>
        <w:rPr>
          <w:sz w:val="27"/>
          <w:szCs w:val="27"/>
        </w:rPr>
      </w:pPr>
      <w:r w:rsidRPr="00371623">
        <w:rPr>
          <w:sz w:val="27"/>
          <w:szCs w:val="27"/>
        </w:rPr>
        <w:t>Заявка на участие в запросе котировок, подаваемая в форме электронного документа, должна:</w:t>
      </w:r>
    </w:p>
    <w:p w:rsidR="00371623" w:rsidRPr="00371623" w:rsidRDefault="00371623" w:rsidP="00371623">
      <w:pPr>
        <w:autoSpaceDE w:val="0"/>
        <w:autoSpaceDN w:val="0"/>
        <w:adjustRightInd w:val="0"/>
        <w:ind w:firstLine="539"/>
        <w:jc w:val="both"/>
        <w:rPr>
          <w:sz w:val="27"/>
          <w:szCs w:val="27"/>
        </w:rPr>
      </w:pPr>
      <w:r w:rsidRPr="00371623">
        <w:rPr>
          <w:sz w:val="27"/>
          <w:szCs w:val="27"/>
        </w:rPr>
        <w:t>- по содержанию соответствовать заявке на участие в запросе котировок, подаваемой в письменной форме и содержать представленные в электронной форме требуемые документы и информацию;</w:t>
      </w:r>
    </w:p>
    <w:p w:rsidR="00371623" w:rsidRPr="00371623" w:rsidRDefault="00371623" w:rsidP="00371623">
      <w:pPr>
        <w:autoSpaceDE w:val="0"/>
        <w:autoSpaceDN w:val="0"/>
        <w:adjustRightInd w:val="0"/>
        <w:ind w:firstLine="539"/>
        <w:jc w:val="both"/>
        <w:rPr>
          <w:sz w:val="27"/>
          <w:szCs w:val="27"/>
        </w:rPr>
      </w:pPr>
      <w:r w:rsidRPr="00371623">
        <w:rPr>
          <w:sz w:val="27"/>
          <w:szCs w:val="27"/>
        </w:rPr>
        <w:t>- быть подписана усиленной электронной подписью уполномоченного участника запроса котировок и подана с использованием ЕИС (официального сайта).</w:t>
      </w:r>
    </w:p>
    <w:p w:rsidR="00371623" w:rsidRPr="00371623" w:rsidRDefault="00371623" w:rsidP="00371623">
      <w:pPr>
        <w:ind w:firstLine="709"/>
        <w:jc w:val="both"/>
        <w:rPr>
          <w:bCs/>
          <w:sz w:val="27"/>
          <w:szCs w:val="27"/>
        </w:rPr>
      </w:pPr>
      <w:r w:rsidRPr="00371623">
        <w:rPr>
          <w:sz w:val="27"/>
          <w:szCs w:val="27"/>
        </w:rPr>
        <w:t>Ключи усиленной электронной подписи, а также сертификаты ключей проверки электронных подписей, создаются и выдаются удостоверяющими центрами, получившими аккредитацию на соответствие требованиям Федерального закона РФ от 06.04.2011 № 63-ФЗ «Об электронной подписи», или в случаях, предусмотренных международными договорами Российской Федерации, удостоверяющими центрами, созданными в соответствии с нормами права иностранного государства.</w:t>
      </w:r>
    </w:p>
    <w:p w:rsidR="00371623" w:rsidRPr="00371623" w:rsidRDefault="00371623" w:rsidP="00371623">
      <w:pPr>
        <w:autoSpaceDE w:val="0"/>
        <w:autoSpaceDN w:val="0"/>
        <w:adjustRightInd w:val="0"/>
        <w:ind w:firstLine="709"/>
        <w:jc w:val="both"/>
        <w:rPr>
          <w:sz w:val="27"/>
          <w:szCs w:val="27"/>
        </w:rPr>
      </w:pPr>
      <w:r w:rsidRPr="00371623">
        <w:rPr>
          <w:sz w:val="27"/>
          <w:szCs w:val="27"/>
        </w:rPr>
        <w:t>Заявка каждого участника запроса котировок должна содержать следующие информацию и документы:</w:t>
      </w:r>
    </w:p>
    <w:p w:rsidR="00371623" w:rsidRPr="00371623" w:rsidRDefault="00371623" w:rsidP="00371623">
      <w:pPr>
        <w:autoSpaceDE w:val="0"/>
        <w:autoSpaceDN w:val="0"/>
        <w:adjustRightInd w:val="0"/>
        <w:ind w:firstLine="709"/>
        <w:jc w:val="both"/>
        <w:rPr>
          <w:sz w:val="27"/>
          <w:szCs w:val="27"/>
        </w:rPr>
      </w:pPr>
      <w:r w:rsidRPr="00371623">
        <w:rPr>
          <w:sz w:val="27"/>
          <w:szCs w:val="27"/>
        </w:rPr>
        <w:t>1) наименование, место нахождения (для юридического лица), фамилию, имя, отчество (при наличии), место жительства (для физического лица), банковские реквизиты участника закупки;</w:t>
      </w:r>
    </w:p>
    <w:p w:rsidR="00371623" w:rsidRPr="00371623" w:rsidRDefault="00371623" w:rsidP="00371623">
      <w:pPr>
        <w:autoSpaceDE w:val="0"/>
        <w:autoSpaceDN w:val="0"/>
        <w:adjustRightInd w:val="0"/>
        <w:ind w:firstLine="709"/>
        <w:jc w:val="both"/>
        <w:rPr>
          <w:sz w:val="27"/>
          <w:szCs w:val="27"/>
        </w:rPr>
      </w:pPr>
      <w:r w:rsidRPr="00371623">
        <w:rPr>
          <w:sz w:val="27"/>
          <w:szCs w:val="27"/>
        </w:rPr>
        <w:t>2) согласие участника запроса котировок исполнить условия контракта, указанные в настоящем извещении о проведении запроса котировок;</w:t>
      </w:r>
    </w:p>
    <w:p w:rsidR="00371623" w:rsidRPr="00371623" w:rsidRDefault="00371623" w:rsidP="00371623">
      <w:pPr>
        <w:autoSpaceDE w:val="0"/>
        <w:autoSpaceDN w:val="0"/>
        <w:adjustRightInd w:val="0"/>
        <w:ind w:firstLine="709"/>
        <w:jc w:val="both"/>
        <w:rPr>
          <w:sz w:val="27"/>
          <w:szCs w:val="27"/>
        </w:rPr>
      </w:pPr>
      <w:r w:rsidRPr="00371623">
        <w:rPr>
          <w:sz w:val="27"/>
          <w:szCs w:val="27"/>
        </w:rPr>
        <w:t>3) наименование и характеристики поставляемого Товара (в случае осуществления поставки Товара);</w:t>
      </w:r>
    </w:p>
    <w:p w:rsidR="00371623" w:rsidRPr="00371623" w:rsidRDefault="00371623" w:rsidP="00371623">
      <w:pPr>
        <w:autoSpaceDE w:val="0"/>
        <w:autoSpaceDN w:val="0"/>
        <w:adjustRightInd w:val="0"/>
        <w:ind w:firstLine="709"/>
        <w:jc w:val="both"/>
        <w:rPr>
          <w:sz w:val="27"/>
          <w:szCs w:val="27"/>
        </w:rPr>
      </w:pPr>
      <w:r w:rsidRPr="00371623">
        <w:rPr>
          <w:sz w:val="27"/>
          <w:szCs w:val="27"/>
        </w:rPr>
        <w:t>4) предложение о цене контракта;</w:t>
      </w:r>
    </w:p>
    <w:p w:rsidR="00371623" w:rsidRPr="00371623" w:rsidRDefault="00371623" w:rsidP="00371623">
      <w:pPr>
        <w:autoSpaceDE w:val="0"/>
        <w:autoSpaceDN w:val="0"/>
        <w:adjustRightInd w:val="0"/>
        <w:ind w:firstLine="709"/>
        <w:jc w:val="both"/>
        <w:rPr>
          <w:sz w:val="27"/>
          <w:szCs w:val="27"/>
        </w:rPr>
      </w:pPr>
      <w:r w:rsidRPr="00371623">
        <w:rPr>
          <w:sz w:val="27"/>
          <w:szCs w:val="27"/>
        </w:rPr>
        <w:t>5) документы, подтверждающие право участника запроса котировок на получение преимуществ в соответствии со статьями 28 и 29 Федерального закона     № 44-ФЗ, или копии таких документов (в случае предоставления преимуществ в соответствии со статьями 28 и 29 Федерального закона № 44-ФЗ);</w:t>
      </w:r>
    </w:p>
    <w:p w:rsidR="00371623" w:rsidRPr="00371623" w:rsidRDefault="00371623" w:rsidP="00371623">
      <w:pPr>
        <w:autoSpaceDE w:val="0"/>
        <w:autoSpaceDN w:val="0"/>
        <w:adjustRightInd w:val="0"/>
        <w:ind w:firstLine="709"/>
        <w:jc w:val="both"/>
        <w:rPr>
          <w:sz w:val="27"/>
          <w:szCs w:val="27"/>
        </w:rPr>
      </w:pPr>
      <w:r w:rsidRPr="00371623">
        <w:rPr>
          <w:sz w:val="27"/>
          <w:szCs w:val="27"/>
        </w:rPr>
        <w:t>6)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p w:rsidR="00371623" w:rsidRPr="00371623" w:rsidRDefault="00371623" w:rsidP="00371623">
      <w:pPr>
        <w:widowControl w:val="0"/>
        <w:autoSpaceDE w:val="0"/>
        <w:autoSpaceDN w:val="0"/>
        <w:adjustRightInd w:val="0"/>
        <w:ind w:firstLine="708"/>
        <w:jc w:val="both"/>
        <w:rPr>
          <w:sz w:val="27"/>
          <w:szCs w:val="27"/>
        </w:rPr>
      </w:pPr>
      <w:r w:rsidRPr="00371623">
        <w:rPr>
          <w:bCs/>
          <w:sz w:val="27"/>
          <w:szCs w:val="27"/>
        </w:rPr>
        <w:t xml:space="preserve">7) декларацию о принадлежности участника запроса котировок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статьи 30 Федерального закона № 44-ФЗ </w:t>
      </w:r>
      <w:r w:rsidRPr="00371623">
        <w:rPr>
          <w:sz w:val="27"/>
          <w:szCs w:val="27"/>
        </w:rPr>
        <w:t>(не установлено);</w:t>
      </w:r>
    </w:p>
    <w:p w:rsidR="00371623" w:rsidRPr="00371623" w:rsidRDefault="00371623" w:rsidP="00371623">
      <w:pPr>
        <w:widowControl w:val="0"/>
        <w:autoSpaceDE w:val="0"/>
        <w:autoSpaceDN w:val="0"/>
        <w:adjustRightInd w:val="0"/>
        <w:ind w:firstLine="708"/>
        <w:jc w:val="both"/>
        <w:rPr>
          <w:sz w:val="27"/>
          <w:szCs w:val="27"/>
        </w:rPr>
      </w:pPr>
      <w:r w:rsidRPr="00371623">
        <w:rPr>
          <w:sz w:val="27"/>
          <w:szCs w:val="27"/>
        </w:rPr>
        <w:t xml:space="preserve">8) документы, подтверждающие соответствие предлагаемых участником запроса котировок товара, работы или услуги условиям допуска, запретам на допуск, ограничениям допуска, если такие условия, запреты, ограничения установлены заказчиком в извещении о проведении запроса котировок в соответствии со </w:t>
      </w:r>
      <w:hyperlink r:id="rId11" w:history="1">
        <w:r w:rsidRPr="00371623">
          <w:rPr>
            <w:sz w:val="27"/>
            <w:szCs w:val="27"/>
          </w:rPr>
          <w:t>ст. 14</w:t>
        </w:r>
      </w:hyperlink>
      <w:r w:rsidRPr="00371623">
        <w:rPr>
          <w:sz w:val="27"/>
          <w:szCs w:val="27"/>
        </w:rPr>
        <w:t xml:space="preserve"> Федерального закона от 05.04.2013 N 44-ФЗ, либо заверенные копии данных документов.</w:t>
      </w:r>
    </w:p>
    <w:p w:rsidR="00371623" w:rsidRPr="00371623" w:rsidRDefault="00371623" w:rsidP="00371623">
      <w:pPr>
        <w:ind w:firstLine="709"/>
        <w:jc w:val="both"/>
        <w:rPr>
          <w:bCs/>
          <w:sz w:val="27"/>
          <w:szCs w:val="27"/>
        </w:rPr>
      </w:pPr>
      <w:r w:rsidRPr="00371623">
        <w:rPr>
          <w:bCs/>
          <w:sz w:val="27"/>
          <w:szCs w:val="27"/>
        </w:rPr>
        <w:t xml:space="preserve">Форма Заявки является Приложением № 3 к настоящему Извещению. </w:t>
      </w:r>
    </w:p>
    <w:p w:rsidR="00371623" w:rsidRPr="00371623" w:rsidRDefault="00371623" w:rsidP="00371623">
      <w:pPr>
        <w:autoSpaceDE w:val="0"/>
        <w:autoSpaceDN w:val="0"/>
        <w:adjustRightInd w:val="0"/>
        <w:ind w:firstLine="709"/>
        <w:jc w:val="both"/>
        <w:rPr>
          <w:sz w:val="27"/>
          <w:szCs w:val="27"/>
        </w:rPr>
      </w:pPr>
      <w:r w:rsidRPr="00371623">
        <w:rPr>
          <w:sz w:val="27"/>
          <w:szCs w:val="27"/>
        </w:rPr>
        <w:t>Официальным языком оформления З</w:t>
      </w:r>
      <w:r w:rsidRPr="00371623">
        <w:rPr>
          <w:bCs/>
          <w:sz w:val="27"/>
          <w:szCs w:val="27"/>
        </w:rPr>
        <w:t xml:space="preserve">аявки </w:t>
      </w:r>
      <w:r w:rsidRPr="00371623">
        <w:rPr>
          <w:sz w:val="27"/>
          <w:szCs w:val="27"/>
        </w:rPr>
        <w:t xml:space="preserve">является русский язык, который обязан признаваться участниками размещения заказа основным для решения всех </w:t>
      </w:r>
      <w:r w:rsidRPr="00371623">
        <w:rPr>
          <w:sz w:val="27"/>
          <w:szCs w:val="27"/>
        </w:rPr>
        <w:lastRenderedPageBreak/>
        <w:t xml:space="preserve">вопросов, касающихся значения или интерпретации содержания изложенной в такой заявке информации. </w:t>
      </w:r>
    </w:p>
    <w:p w:rsidR="00371623" w:rsidRPr="00371623" w:rsidRDefault="00371623" w:rsidP="00371623">
      <w:pPr>
        <w:autoSpaceDE w:val="0"/>
        <w:autoSpaceDN w:val="0"/>
        <w:adjustRightInd w:val="0"/>
        <w:ind w:firstLine="709"/>
        <w:jc w:val="both"/>
        <w:rPr>
          <w:sz w:val="27"/>
          <w:szCs w:val="27"/>
        </w:rPr>
      </w:pPr>
      <w:r w:rsidRPr="00371623">
        <w:rPr>
          <w:sz w:val="27"/>
          <w:szCs w:val="27"/>
        </w:rPr>
        <w:t>К информации, представляемой в З</w:t>
      </w:r>
      <w:r w:rsidRPr="00371623">
        <w:rPr>
          <w:bCs/>
          <w:sz w:val="27"/>
          <w:szCs w:val="27"/>
        </w:rPr>
        <w:t>аявке н</w:t>
      </w:r>
      <w:r w:rsidRPr="00371623">
        <w:rPr>
          <w:sz w:val="27"/>
          <w:szCs w:val="27"/>
        </w:rPr>
        <w:t xml:space="preserve">а иностранном языке, должен прикладываться надлежащим образом оформленный точный перевод на русский язык. </w:t>
      </w:r>
    </w:p>
    <w:p w:rsidR="00371623" w:rsidRPr="00371623" w:rsidRDefault="00371623" w:rsidP="00371623">
      <w:pPr>
        <w:autoSpaceDE w:val="0"/>
        <w:autoSpaceDN w:val="0"/>
        <w:adjustRightInd w:val="0"/>
        <w:ind w:firstLine="709"/>
        <w:jc w:val="both"/>
        <w:rPr>
          <w:sz w:val="27"/>
          <w:szCs w:val="27"/>
        </w:rPr>
      </w:pPr>
      <w:r w:rsidRPr="00371623">
        <w:rPr>
          <w:sz w:val="27"/>
          <w:szCs w:val="27"/>
        </w:rPr>
        <w:t>Информация, представленная в З</w:t>
      </w:r>
      <w:r w:rsidRPr="00371623">
        <w:rPr>
          <w:bCs/>
          <w:sz w:val="27"/>
          <w:szCs w:val="27"/>
        </w:rPr>
        <w:t xml:space="preserve">аявке, </w:t>
      </w:r>
      <w:r w:rsidRPr="00371623">
        <w:rPr>
          <w:sz w:val="27"/>
          <w:szCs w:val="27"/>
        </w:rPr>
        <w:t xml:space="preserve">не должна допускать двусмысленных толкований, должна содержать общепринятые обозначения и наименования в соответствии с требованиями нормативных правовых актов и нормативных технических документов Российской Федерации. </w:t>
      </w:r>
    </w:p>
    <w:p w:rsidR="00371623" w:rsidRPr="00371623" w:rsidRDefault="00371623" w:rsidP="00371623">
      <w:pPr>
        <w:autoSpaceDE w:val="0"/>
        <w:autoSpaceDN w:val="0"/>
        <w:adjustRightInd w:val="0"/>
        <w:ind w:firstLine="709"/>
        <w:jc w:val="both"/>
        <w:rPr>
          <w:sz w:val="27"/>
          <w:szCs w:val="27"/>
        </w:rPr>
      </w:pPr>
      <w:r w:rsidRPr="00371623">
        <w:rPr>
          <w:sz w:val="27"/>
          <w:szCs w:val="27"/>
        </w:rPr>
        <w:t>Представляемые в З</w:t>
      </w:r>
      <w:r w:rsidRPr="00371623">
        <w:rPr>
          <w:bCs/>
          <w:sz w:val="27"/>
          <w:szCs w:val="27"/>
        </w:rPr>
        <w:t xml:space="preserve">аявке </w:t>
      </w:r>
      <w:r w:rsidRPr="00371623">
        <w:rPr>
          <w:sz w:val="27"/>
          <w:szCs w:val="27"/>
        </w:rPr>
        <w:t>копии документов должны быть заверены в соответствии с законодательством Российской Федерации.</w:t>
      </w:r>
    </w:p>
    <w:p w:rsidR="00371623" w:rsidRPr="00371623" w:rsidRDefault="00371623" w:rsidP="00371623">
      <w:pPr>
        <w:autoSpaceDE w:val="0"/>
        <w:autoSpaceDN w:val="0"/>
        <w:adjustRightInd w:val="0"/>
        <w:ind w:firstLine="709"/>
        <w:jc w:val="both"/>
        <w:rPr>
          <w:sz w:val="27"/>
          <w:szCs w:val="27"/>
        </w:rPr>
      </w:pPr>
      <w:r w:rsidRPr="00371623">
        <w:rPr>
          <w:sz w:val="27"/>
          <w:szCs w:val="27"/>
        </w:rPr>
        <w:t>Если в З</w:t>
      </w:r>
      <w:r w:rsidRPr="00371623">
        <w:rPr>
          <w:bCs/>
          <w:sz w:val="27"/>
          <w:szCs w:val="27"/>
        </w:rPr>
        <w:t xml:space="preserve">аявке </w:t>
      </w:r>
      <w:r w:rsidRPr="00371623">
        <w:rPr>
          <w:sz w:val="27"/>
          <w:szCs w:val="27"/>
        </w:rPr>
        <w:t xml:space="preserve">какой-либо показатель обозначен цифрами и прописью, и между цифровым и прописным обозначением показателя имеется расхождение, то Единая комиссия Заказчика будет принимать за основу и рассматривать </w:t>
      </w:r>
      <w:r w:rsidRPr="00371623">
        <w:rPr>
          <w:bCs/>
          <w:sz w:val="27"/>
          <w:szCs w:val="27"/>
        </w:rPr>
        <w:t>прописное обозначение</w:t>
      </w:r>
      <w:r w:rsidRPr="00371623">
        <w:rPr>
          <w:sz w:val="27"/>
          <w:szCs w:val="27"/>
        </w:rPr>
        <w:t xml:space="preserve"> такого показателя. </w:t>
      </w:r>
    </w:p>
    <w:p w:rsidR="00371623" w:rsidRPr="00371623" w:rsidRDefault="00371623" w:rsidP="00371623">
      <w:pPr>
        <w:autoSpaceDE w:val="0"/>
        <w:autoSpaceDN w:val="0"/>
        <w:adjustRightInd w:val="0"/>
        <w:ind w:firstLine="709"/>
        <w:jc w:val="both"/>
        <w:rPr>
          <w:sz w:val="27"/>
          <w:szCs w:val="27"/>
        </w:rPr>
      </w:pPr>
      <w:r w:rsidRPr="00371623">
        <w:rPr>
          <w:sz w:val="27"/>
          <w:szCs w:val="27"/>
        </w:rPr>
        <w:t xml:space="preserve">Любой участник закупки, в том числе участник, которому не направлялся запрос о предоставлении котировок, вправе подать только одну Заявку. </w:t>
      </w:r>
    </w:p>
    <w:p w:rsidR="00371623" w:rsidRPr="00371623" w:rsidRDefault="00371623" w:rsidP="00371623">
      <w:pPr>
        <w:autoSpaceDE w:val="0"/>
        <w:autoSpaceDN w:val="0"/>
        <w:adjustRightInd w:val="0"/>
        <w:ind w:firstLine="709"/>
        <w:jc w:val="both"/>
        <w:rPr>
          <w:sz w:val="27"/>
          <w:szCs w:val="27"/>
        </w:rPr>
      </w:pPr>
      <w:r w:rsidRPr="00371623">
        <w:rPr>
          <w:sz w:val="27"/>
          <w:szCs w:val="27"/>
        </w:rPr>
        <w:t>В случае если Заказчиком были внесены изменения в извещение о проведении запроса котировок, участник закупки вправе изменить или отозвать свою Заявку до истечения срока подачи Заявок.</w:t>
      </w:r>
    </w:p>
    <w:p w:rsidR="00D02732" w:rsidRDefault="00D02732" w:rsidP="00D02732">
      <w:pPr>
        <w:pStyle w:val="a3"/>
        <w:spacing w:before="0" w:beforeAutospacing="0" w:after="0"/>
        <w:ind w:firstLine="709"/>
        <w:jc w:val="both"/>
        <w:rPr>
          <w:b/>
          <w:bCs/>
          <w:sz w:val="27"/>
          <w:szCs w:val="27"/>
        </w:rPr>
      </w:pPr>
      <w:r w:rsidRPr="004B08D0">
        <w:rPr>
          <w:b/>
          <w:bCs/>
          <w:sz w:val="27"/>
          <w:szCs w:val="27"/>
        </w:rPr>
        <w:t>10) </w:t>
      </w:r>
      <w:r w:rsidR="001678E2" w:rsidRPr="001678E2">
        <w:rPr>
          <w:b/>
          <w:bCs/>
          <w:sz w:val="27"/>
          <w:szCs w:val="27"/>
        </w:rPr>
        <w:t>Место, дата и время вскрытия конвертов с заявками на участие в запросе котировок и (или) открытия доступа к поданным в форме электронных документов заявкам на участие в запросе котировок.</w:t>
      </w:r>
    </w:p>
    <w:p w:rsidR="001678E2" w:rsidRPr="00B3085D" w:rsidRDefault="001678E2" w:rsidP="001678E2">
      <w:pPr>
        <w:ind w:firstLine="709"/>
        <w:jc w:val="both"/>
        <w:rPr>
          <w:szCs w:val="28"/>
          <w:shd w:val="clear" w:color="auto" w:fill="FFFFFF"/>
        </w:rPr>
      </w:pPr>
      <w:r w:rsidRPr="00B3085D">
        <w:rPr>
          <w:bCs/>
          <w:szCs w:val="28"/>
        </w:rPr>
        <w:t xml:space="preserve">Процедура вскрытия конвертов и открытием доступа к поданным в форме электронных документов с заявками на участие в запросе котировок </w:t>
      </w:r>
      <w:r w:rsidRPr="00B3085D">
        <w:rPr>
          <w:szCs w:val="28"/>
          <w:shd w:val="clear" w:color="auto" w:fill="FFFFFF"/>
        </w:rPr>
        <w:t xml:space="preserve">будет осуществляться по адресу: </w:t>
      </w:r>
    </w:p>
    <w:p w:rsidR="00D02732" w:rsidRPr="004B08D0" w:rsidRDefault="00D02732" w:rsidP="00D02732">
      <w:pPr>
        <w:pStyle w:val="a3"/>
        <w:spacing w:before="0" w:beforeAutospacing="0" w:after="0"/>
        <w:ind w:firstLine="709"/>
        <w:jc w:val="both"/>
        <w:rPr>
          <w:sz w:val="27"/>
          <w:szCs w:val="27"/>
        </w:rPr>
      </w:pPr>
      <w:r w:rsidRPr="004B08D0">
        <w:rPr>
          <w:sz w:val="27"/>
          <w:szCs w:val="27"/>
        </w:rPr>
        <w:t xml:space="preserve">302010, г. Орел, ул. Авиационная, 5, корп. 2, </w:t>
      </w:r>
      <w:proofErr w:type="spellStart"/>
      <w:r w:rsidRPr="004B08D0">
        <w:rPr>
          <w:sz w:val="27"/>
          <w:szCs w:val="27"/>
        </w:rPr>
        <w:t>каб</w:t>
      </w:r>
      <w:proofErr w:type="spellEnd"/>
      <w:r w:rsidRPr="004B08D0">
        <w:rPr>
          <w:sz w:val="27"/>
          <w:szCs w:val="27"/>
        </w:rPr>
        <w:t>. № 26</w:t>
      </w:r>
    </w:p>
    <w:p w:rsidR="00D02732" w:rsidRPr="000D40FD" w:rsidRDefault="00D02732" w:rsidP="00D02732">
      <w:pPr>
        <w:pStyle w:val="a3"/>
        <w:spacing w:before="0" w:beforeAutospacing="0" w:after="0"/>
        <w:ind w:firstLine="709"/>
        <w:jc w:val="both"/>
        <w:rPr>
          <w:b/>
          <w:color w:val="000000" w:themeColor="text1"/>
          <w:sz w:val="27"/>
          <w:szCs w:val="27"/>
        </w:rPr>
      </w:pPr>
      <w:r w:rsidRPr="000D40FD">
        <w:rPr>
          <w:b/>
          <w:color w:val="000000" w:themeColor="text1"/>
          <w:sz w:val="27"/>
          <w:szCs w:val="27"/>
        </w:rPr>
        <w:t>10.</w:t>
      </w:r>
      <w:r w:rsidR="00140646" w:rsidRPr="000D40FD">
        <w:rPr>
          <w:b/>
          <w:color w:val="000000" w:themeColor="text1"/>
          <w:sz w:val="27"/>
          <w:szCs w:val="27"/>
        </w:rPr>
        <w:t>0</w:t>
      </w:r>
      <w:r w:rsidRPr="000D40FD">
        <w:rPr>
          <w:b/>
          <w:color w:val="000000" w:themeColor="text1"/>
          <w:sz w:val="27"/>
          <w:szCs w:val="27"/>
        </w:rPr>
        <w:t xml:space="preserve">0 (время московское) </w:t>
      </w:r>
      <w:r w:rsidR="001678E2" w:rsidRPr="000D40FD">
        <w:rPr>
          <w:b/>
          <w:color w:val="000000" w:themeColor="text1"/>
          <w:sz w:val="27"/>
          <w:szCs w:val="27"/>
        </w:rPr>
        <w:t>2</w:t>
      </w:r>
      <w:r w:rsidR="003821A6">
        <w:rPr>
          <w:b/>
          <w:color w:val="000000" w:themeColor="text1"/>
          <w:sz w:val="27"/>
          <w:szCs w:val="27"/>
        </w:rPr>
        <w:t>2</w:t>
      </w:r>
      <w:r w:rsidRPr="000D40FD">
        <w:rPr>
          <w:b/>
          <w:color w:val="000000" w:themeColor="text1"/>
          <w:sz w:val="27"/>
          <w:szCs w:val="27"/>
        </w:rPr>
        <w:t>.</w:t>
      </w:r>
      <w:r w:rsidR="00D26BF0" w:rsidRPr="000D40FD">
        <w:rPr>
          <w:b/>
          <w:color w:val="000000" w:themeColor="text1"/>
          <w:sz w:val="27"/>
          <w:szCs w:val="27"/>
        </w:rPr>
        <w:t>0</w:t>
      </w:r>
      <w:r w:rsidR="001678E2" w:rsidRPr="000D40FD">
        <w:rPr>
          <w:b/>
          <w:color w:val="000000" w:themeColor="text1"/>
          <w:sz w:val="27"/>
          <w:szCs w:val="27"/>
        </w:rPr>
        <w:t>3</w:t>
      </w:r>
      <w:r w:rsidRPr="000D40FD">
        <w:rPr>
          <w:b/>
          <w:color w:val="000000" w:themeColor="text1"/>
          <w:sz w:val="27"/>
          <w:szCs w:val="27"/>
        </w:rPr>
        <w:t>.20</w:t>
      </w:r>
      <w:r w:rsidR="00D26BF0" w:rsidRPr="000D40FD">
        <w:rPr>
          <w:b/>
          <w:color w:val="000000" w:themeColor="text1"/>
          <w:sz w:val="27"/>
          <w:szCs w:val="27"/>
        </w:rPr>
        <w:t>16</w:t>
      </w:r>
      <w:r w:rsidRPr="000D40FD">
        <w:rPr>
          <w:b/>
          <w:color w:val="000000" w:themeColor="text1"/>
          <w:sz w:val="27"/>
          <w:szCs w:val="27"/>
        </w:rPr>
        <w:t xml:space="preserve"> г.</w:t>
      </w:r>
    </w:p>
    <w:p w:rsidR="00133E9F" w:rsidRPr="00133E9F" w:rsidRDefault="00133E9F" w:rsidP="00133E9F">
      <w:pPr>
        <w:widowControl w:val="0"/>
        <w:autoSpaceDE w:val="0"/>
        <w:autoSpaceDN w:val="0"/>
        <w:adjustRightInd w:val="0"/>
        <w:ind w:firstLine="708"/>
        <w:jc w:val="both"/>
        <w:rPr>
          <w:sz w:val="27"/>
          <w:szCs w:val="27"/>
        </w:rPr>
      </w:pPr>
      <w:proofErr w:type="gramStart"/>
      <w:r w:rsidRPr="00133E9F">
        <w:rPr>
          <w:sz w:val="27"/>
          <w:szCs w:val="27"/>
        </w:rPr>
        <w:t>Непосредственно перед вскрытием конвертов и открытием доступа к поданным в форме электронных документов с заявками на участие в запросе котировок и (или) открытием доступа к поданным в форме электронных документов таким заявкам котировочная комиссия объявляет участникам запроса котировок, присутствующим при вскрытии этих конвертов, о возможности подачи заявок на участие в запросе котировок до вскрытия конвертов с такими заявками и (или</w:t>
      </w:r>
      <w:proofErr w:type="gramEnd"/>
      <w:r w:rsidRPr="00133E9F">
        <w:rPr>
          <w:sz w:val="27"/>
          <w:szCs w:val="27"/>
        </w:rPr>
        <w:t>) открытия доступа к поданным в форме электронных документов таким заявкам.</w:t>
      </w:r>
    </w:p>
    <w:p w:rsidR="00133E9F" w:rsidRPr="00133E9F" w:rsidRDefault="00133E9F" w:rsidP="00133E9F">
      <w:pPr>
        <w:widowControl w:val="0"/>
        <w:autoSpaceDE w:val="0"/>
        <w:autoSpaceDN w:val="0"/>
        <w:adjustRightInd w:val="0"/>
        <w:ind w:firstLine="708"/>
        <w:jc w:val="both"/>
        <w:rPr>
          <w:sz w:val="27"/>
          <w:szCs w:val="27"/>
        </w:rPr>
      </w:pPr>
      <w:r w:rsidRPr="00133E9F">
        <w:rPr>
          <w:sz w:val="27"/>
          <w:szCs w:val="27"/>
        </w:rPr>
        <w:t xml:space="preserve">Заказчик осуществляет аудиозапись вскрытия конвертов и открытием доступа </w:t>
      </w:r>
      <w:proofErr w:type="gramStart"/>
      <w:r w:rsidRPr="00133E9F">
        <w:rPr>
          <w:sz w:val="27"/>
          <w:szCs w:val="27"/>
        </w:rPr>
        <w:t>к поданным в форме электронных документов с заявками на участие в запросе</w:t>
      </w:r>
      <w:proofErr w:type="gramEnd"/>
      <w:r w:rsidRPr="00133E9F">
        <w:rPr>
          <w:sz w:val="27"/>
          <w:szCs w:val="27"/>
        </w:rPr>
        <w:t xml:space="preserve"> котировок. Любой участник закупки, присутствующий при вскрытии конвертов с заявками на участие в конкурсе, вправе осуществлять аудио- и видеозапись вскрытия таких конвертов.</w:t>
      </w:r>
    </w:p>
    <w:p w:rsidR="00133E9F" w:rsidRPr="00133E9F" w:rsidRDefault="00133E9F" w:rsidP="00133E9F">
      <w:pPr>
        <w:autoSpaceDE w:val="0"/>
        <w:autoSpaceDN w:val="0"/>
        <w:adjustRightInd w:val="0"/>
        <w:ind w:firstLine="709"/>
        <w:jc w:val="both"/>
        <w:rPr>
          <w:rFonts w:eastAsia="Calibri"/>
          <w:sz w:val="27"/>
          <w:szCs w:val="27"/>
        </w:rPr>
      </w:pPr>
      <w:r w:rsidRPr="00133E9F">
        <w:rPr>
          <w:rFonts w:eastAsia="Calibri"/>
          <w:sz w:val="27"/>
          <w:szCs w:val="27"/>
        </w:rPr>
        <w:t>Заказчик предоставляет возможность всем участникам запроса котировок, подавшим заявки на участие в запросе котировок, или представителям этих участников присутствовать при вскрытии конвертов с такими заявками.</w:t>
      </w:r>
    </w:p>
    <w:p w:rsidR="00133E9F" w:rsidRPr="00133E9F" w:rsidRDefault="00133E9F" w:rsidP="00133E9F">
      <w:pPr>
        <w:ind w:firstLine="709"/>
        <w:jc w:val="both"/>
        <w:rPr>
          <w:bCs/>
          <w:sz w:val="27"/>
          <w:szCs w:val="27"/>
        </w:rPr>
      </w:pPr>
      <w:proofErr w:type="gramStart"/>
      <w:r w:rsidRPr="00133E9F">
        <w:rPr>
          <w:sz w:val="27"/>
          <w:szCs w:val="27"/>
          <w:lang w:eastAsia="ar-SA"/>
        </w:rPr>
        <w:t>Участники запроса котировок и их представители, желающие присутствовать на процедуре вскрытия конвертов и открытием доступа к поданным в форме электронных документов с заявками, должны иметь при себе паспорт гражданина Российской Федерации.</w:t>
      </w:r>
      <w:proofErr w:type="gramEnd"/>
      <w:r w:rsidRPr="00133E9F">
        <w:rPr>
          <w:sz w:val="27"/>
          <w:szCs w:val="27"/>
          <w:lang w:eastAsia="ar-SA"/>
        </w:rPr>
        <w:t xml:space="preserve"> Представители участников запроса котировок должны иметь надлежащим образом оформленную доверенность.</w:t>
      </w:r>
    </w:p>
    <w:p w:rsidR="00D02732" w:rsidRPr="004B08D0" w:rsidRDefault="00D02732" w:rsidP="00D02732">
      <w:pPr>
        <w:pStyle w:val="a3"/>
        <w:spacing w:before="0" w:beforeAutospacing="0" w:after="0"/>
        <w:ind w:firstLine="539"/>
        <w:jc w:val="both"/>
        <w:rPr>
          <w:sz w:val="27"/>
          <w:szCs w:val="27"/>
        </w:rPr>
      </w:pPr>
      <w:proofErr w:type="gramStart"/>
      <w:r w:rsidRPr="004B08D0">
        <w:rPr>
          <w:sz w:val="27"/>
          <w:szCs w:val="27"/>
        </w:rPr>
        <w:t xml:space="preserve">В связи с наличием в административном здании Заказчика пропускного режима участнику запроса котировок и/или представителю участника запроса котировок, пожелавшим присутствовать при вскрытии конвертов с заявками на участие в запросе </w:t>
      </w:r>
      <w:r w:rsidRPr="004B08D0">
        <w:rPr>
          <w:sz w:val="27"/>
          <w:szCs w:val="27"/>
        </w:rPr>
        <w:lastRenderedPageBreak/>
        <w:t>котировок</w:t>
      </w:r>
      <w:r w:rsidRPr="004B08D0">
        <w:rPr>
          <w:b/>
          <w:bCs/>
          <w:sz w:val="27"/>
          <w:szCs w:val="27"/>
        </w:rPr>
        <w:t xml:space="preserve"> </w:t>
      </w:r>
      <w:r w:rsidRPr="004B08D0">
        <w:rPr>
          <w:sz w:val="27"/>
          <w:szCs w:val="27"/>
        </w:rPr>
        <w:t>и (или) открытии доступа к поданным в форме электронных документов заявкам на участие в запросе котировок, предлагается не позднее даты, предшествующей дате, указанной в настоящем пункте, уведомить ответственное должностное</w:t>
      </w:r>
      <w:proofErr w:type="gramEnd"/>
      <w:r w:rsidRPr="004B08D0">
        <w:rPr>
          <w:sz w:val="27"/>
          <w:szCs w:val="27"/>
        </w:rPr>
        <w:t xml:space="preserve"> лицо Заказчика, указанное в настоящем извещении, о своем желании присутствовать при вскрытии конвертов с заявками на участие в запросе котировок.</w:t>
      </w:r>
    </w:p>
    <w:p w:rsidR="00D02732" w:rsidRPr="004B08D0" w:rsidRDefault="00D02732" w:rsidP="00D02732">
      <w:pPr>
        <w:pStyle w:val="a3"/>
        <w:spacing w:before="0" w:beforeAutospacing="0" w:after="0"/>
        <w:ind w:firstLine="709"/>
        <w:jc w:val="both"/>
        <w:rPr>
          <w:sz w:val="27"/>
          <w:szCs w:val="27"/>
        </w:rPr>
      </w:pPr>
      <w:r w:rsidRPr="004B08D0">
        <w:rPr>
          <w:b/>
          <w:bCs/>
          <w:sz w:val="27"/>
          <w:szCs w:val="27"/>
        </w:rPr>
        <w:t>11) Срок, в течение которого победитель запроса котировок или иной участник запроса котировок, с которым заключается контракт при уклонении победителя запроса котировок от заключения контракта, должен подписать контракт.</w:t>
      </w:r>
    </w:p>
    <w:p w:rsidR="00D02732" w:rsidRPr="004B08D0" w:rsidRDefault="00D02732" w:rsidP="00D02732">
      <w:pPr>
        <w:pStyle w:val="a3"/>
        <w:spacing w:before="0" w:beforeAutospacing="0" w:after="0"/>
        <w:ind w:firstLine="709"/>
        <w:jc w:val="both"/>
        <w:rPr>
          <w:sz w:val="27"/>
          <w:szCs w:val="27"/>
        </w:rPr>
      </w:pPr>
      <w:proofErr w:type="gramStart"/>
      <w:r w:rsidRPr="004B08D0">
        <w:rPr>
          <w:sz w:val="27"/>
          <w:szCs w:val="27"/>
        </w:rPr>
        <w:t xml:space="preserve">Контракт должен быть подписан победителем запроса котировок не ранее чем через 7 (Семь) календарных дней с даты размещения в единой информационной системе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proofErr w:type="spellStart"/>
      <w:r w:rsidRPr="004B08D0">
        <w:rPr>
          <w:sz w:val="27"/>
          <w:szCs w:val="27"/>
        </w:rPr>
        <w:t>www.zakupki.gov.ru</w:t>
      </w:r>
      <w:proofErr w:type="spellEnd"/>
      <w:r w:rsidRPr="004B08D0">
        <w:rPr>
          <w:sz w:val="27"/>
          <w:szCs w:val="27"/>
        </w:rPr>
        <w:t>) протокола рассмотрения и оценки заявок на участие в запросе котировок и не</w:t>
      </w:r>
      <w:proofErr w:type="gramEnd"/>
      <w:r w:rsidRPr="004B08D0">
        <w:rPr>
          <w:sz w:val="27"/>
          <w:szCs w:val="27"/>
        </w:rPr>
        <w:t xml:space="preserve"> позднее чем через 20 (Двадцать) календарных дней со дня подписания указанного протокола. </w:t>
      </w:r>
    </w:p>
    <w:p w:rsidR="00D02732" w:rsidRPr="004B08D0" w:rsidRDefault="00D02732" w:rsidP="00D02732">
      <w:pPr>
        <w:pStyle w:val="a3"/>
        <w:spacing w:before="0" w:beforeAutospacing="0" w:after="0"/>
        <w:ind w:firstLine="709"/>
        <w:jc w:val="both"/>
        <w:rPr>
          <w:sz w:val="27"/>
          <w:szCs w:val="27"/>
        </w:rPr>
      </w:pPr>
      <w:r w:rsidRPr="004B08D0">
        <w:rPr>
          <w:sz w:val="27"/>
          <w:szCs w:val="27"/>
        </w:rPr>
        <w:t xml:space="preserve">Контракт должен быть подписан иным участником запроса котировок, с которым заключается Контракт при уклонении победителя запроса котировок от заключения Контракта, не позднее чем через 7 (Семь) календарных </w:t>
      </w:r>
      <w:r w:rsidR="00501398" w:rsidRPr="004B08D0">
        <w:rPr>
          <w:sz w:val="27"/>
          <w:szCs w:val="27"/>
        </w:rPr>
        <w:t xml:space="preserve">дней </w:t>
      </w:r>
      <w:r w:rsidRPr="004B08D0">
        <w:rPr>
          <w:sz w:val="27"/>
          <w:szCs w:val="27"/>
        </w:rPr>
        <w:t>со дня получения проекта Контракта.</w:t>
      </w:r>
    </w:p>
    <w:p w:rsidR="00D02732" w:rsidRPr="004B08D0" w:rsidRDefault="00D02732" w:rsidP="00D02732">
      <w:pPr>
        <w:pStyle w:val="a3"/>
        <w:spacing w:before="0" w:beforeAutospacing="0" w:after="0"/>
        <w:ind w:firstLine="709"/>
        <w:jc w:val="both"/>
        <w:rPr>
          <w:sz w:val="27"/>
          <w:szCs w:val="27"/>
        </w:rPr>
      </w:pPr>
      <w:r w:rsidRPr="004B08D0">
        <w:rPr>
          <w:b/>
          <w:bCs/>
          <w:sz w:val="27"/>
          <w:szCs w:val="27"/>
        </w:rPr>
        <w:t xml:space="preserve">12). Условия признания победителя запроса котировок или иного участника запроса котировок </w:t>
      </w:r>
      <w:proofErr w:type="gramStart"/>
      <w:r w:rsidRPr="004B08D0">
        <w:rPr>
          <w:b/>
          <w:bCs/>
          <w:sz w:val="27"/>
          <w:szCs w:val="27"/>
        </w:rPr>
        <w:t>уклонившимися</w:t>
      </w:r>
      <w:proofErr w:type="gramEnd"/>
      <w:r w:rsidRPr="004B08D0">
        <w:rPr>
          <w:b/>
          <w:bCs/>
          <w:sz w:val="27"/>
          <w:szCs w:val="27"/>
        </w:rPr>
        <w:t xml:space="preserve"> от заключения контракта.</w:t>
      </w:r>
    </w:p>
    <w:p w:rsidR="00D02732" w:rsidRPr="004B08D0" w:rsidRDefault="00D02732" w:rsidP="00D02732">
      <w:pPr>
        <w:suppressAutoHyphens/>
        <w:autoSpaceDE w:val="0"/>
        <w:ind w:firstLine="709"/>
        <w:jc w:val="both"/>
        <w:rPr>
          <w:rFonts w:eastAsia="Calibri"/>
          <w:sz w:val="27"/>
          <w:szCs w:val="27"/>
          <w:lang w:eastAsia="ar-SA"/>
        </w:rPr>
      </w:pPr>
      <w:r w:rsidRPr="004B08D0">
        <w:rPr>
          <w:rFonts w:eastAsia="Calibri"/>
          <w:sz w:val="27"/>
          <w:szCs w:val="27"/>
          <w:lang w:eastAsia="ar-SA"/>
        </w:rPr>
        <w:t>В случае</w:t>
      </w:r>
      <w:proofErr w:type="gramStart"/>
      <w:r w:rsidR="00340087">
        <w:rPr>
          <w:rFonts w:eastAsia="Calibri"/>
          <w:sz w:val="27"/>
          <w:szCs w:val="27"/>
          <w:lang w:eastAsia="ar-SA"/>
        </w:rPr>
        <w:t>,</w:t>
      </w:r>
      <w:proofErr w:type="gramEnd"/>
      <w:r w:rsidRPr="004B08D0">
        <w:rPr>
          <w:rFonts w:eastAsia="Calibri"/>
          <w:sz w:val="27"/>
          <w:szCs w:val="27"/>
          <w:lang w:eastAsia="ar-SA"/>
        </w:rPr>
        <w:t xml:space="preserve"> если победитель запроса котировок не представил заказчику подписанный контракт и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которые получены не ранее чем за шесть месяцев до даты размещения в единой информационной системе извещения о проведении запроса котировок,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лица) в срок, указанный в извещении о проведении запроса котировок, такой победитель признается уклонившимся от заключения контракта.</w:t>
      </w:r>
    </w:p>
    <w:p w:rsidR="00D02732" w:rsidRPr="004B08D0" w:rsidRDefault="00D02732" w:rsidP="00D02732">
      <w:pPr>
        <w:suppressAutoHyphens/>
        <w:autoSpaceDE w:val="0"/>
        <w:ind w:firstLine="540"/>
        <w:jc w:val="both"/>
        <w:rPr>
          <w:sz w:val="27"/>
          <w:szCs w:val="27"/>
          <w:lang w:eastAsia="ar-SA"/>
        </w:rPr>
      </w:pPr>
      <w:r w:rsidRPr="004B08D0">
        <w:rPr>
          <w:sz w:val="27"/>
          <w:szCs w:val="27"/>
          <w:lang w:eastAsia="ar-SA"/>
        </w:rPr>
        <w:t xml:space="preserve">В случае признания победителя запроса котировок уклонившимся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котировок, предложившим такую же, как и победитель запроса котировок, цену контракта, или при отсутствии этого участника с участником запроса котировок, </w:t>
      </w:r>
      <w:proofErr w:type="gramStart"/>
      <w:r w:rsidRPr="004B08D0">
        <w:rPr>
          <w:sz w:val="27"/>
          <w:szCs w:val="27"/>
          <w:lang w:eastAsia="ar-SA"/>
        </w:rPr>
        <w:t>предложение</w:t>
      </w:r>
      <w:proofErr w:type="gramEnd"/>
      <w:r w:rsidRPr="004B08D0">
        <w:rPr>
          <w:sz w:val="27"/>
          <w:szCs w:val="27"/>
          <w:lang w:eastAsia="ar-SA"/>
        </w:rPr>
        <w:t xml:space="preserve"> о цене контракта которого содержит лучшее условие по цене контракта, следующее после предложенного победителем запроса котировок условия, если цена контракта не превышает начальную (максимальную) цену контракта, указанную в извещении о проведении запроса котировок. При этом заключение контракта для этих участников является обязательным. </w:t>
      </w:r>
    </w:p>
    <w:p w:rsidR="00D02732" w:rsidRPr="00BB2B07" w:rsidRDefault="00D02732" w:rsidP="00D02732">
      <w:pPr>
        <w:pStyle w:val="a3"/>
        <w:spacing w:before="0" w:beforeAutospacing="0" w:after="0"/>
        <w:ind w:firstLine="539"/>
        <w:jc w:val="both"/>
        <w:rPr>
          <w:sz w:val="27"/>
          <w:szCs w:val="27"/>
        </w:rPr>
      </w:pPr>
      <w:r w:rsidRPr="004B08D0">
        <w:rPr>
          <w:sz w:val="27"/>
          <w:szCs w:val="27"/>
          <w:lang w:eastAsia="ar-SA"/>
        </w:rPr>
        <w:t xml:space="preserve">В случае уклонения этих участников от заключения контракта заказчик вправе обратиться в суд с иском о возмещении убытков, причиненных уклонением от заключения контракта, и </w:t>
      </w:r>
      <w:r w:rsidRPr="00BB2B07">
        <w:rPr>
          <w:sz w:val="27"/>
          <w:szCs w:val="27"/>
          <w:lang w:eastAsia="ar-SA"/>
        </w:rPr>
        <w:t>осуществить повторно запрос котировок.</w:t>
      </w:r>
    </w:p>
    <w:p w:rsidR="00D02732" w:rsidRPr="00BB2B07" w:rsidRDefault="00D02732" w:rsidP="00D02732">
      <w:pPr>
        <w:pStyle w:val="a3"/>
        <w:spacing w:before="0" w:beforeAutospacing="0" w:after="0"/>
        <w:ind w:firstLine="539"/>
        <w:contextualSpacing/>
        <w:jc w:val="both"/>
        <w:rPr>
          <w:sz w:val="27"/>
          <w:szCs w:val="27"/>
        </w:rPr>
      </w:pPr>
      <w:r w:rsidRPr="00BB2B07">
        <w:rPr>
          <w:b/>
          <w:bCs/>
          <w:sz w:val="27"/>
          <w:szCs w:val="27"/>
        </w:rPr>
        <w:t>13). Начальная (максимальная) цена контракта (в том числе обоснование начальной (максимальной) цены контракта).</w:t>
      </w:r>
    </w:p>
    <w:p w:rsidR="00D02732" w:rsidRPr="00BB2B07" w:rsidRDefault="00D02732" w:rsidP="00D02732">
      <w:pPr>
        <w:pStyle w:val="a3"/>
        <w:spacing w:before="0" w:beforeAutospacing="0" w:after="0"/>
        <w:ind w:firstLine="709"/>
        <w:contextualSpacing/>
        <w:jc w:val="both"/>
        <w:rPr>
          <w:sz w:val="27"/>
          <w:szCs w:val="27"/>
        </w:rPr>
      </w:pPr>
      <w:r w:rsidRPr="00BB2B07">
        <w:rPr>
          <w:sz w:val="27"/>
          <w:szCs w:val="27"/>
        </w:rPr>
        <w:t>В целях расчета</w:t>
      </w:r>
      <w:r w:rsidRPr="00BB2B07">
        <w:rPr>
          <w:b/>
          <w:bCs/>
          <w:sz w:val="27"/>
          <w:szCs w:val="27"/>
        </w:rPr>
        <w:t xml:space="preserve"> </w:t>
      </w:r>
      <w:r w:rsidRPr="00BB2B07">
        <w:rPr>
          <w:sz w:val="27"/>
          <w:szCs w:val="27"/>
        </w:rPr>
        <w:t>начальной (максимальной) цены контракта использовано определение НМЦК</w:t>
      </w:r>
      <w:r w:rsidRPr="00BB2B07">
        <w:rPr>
          <w:b/>
          <w:bCs/>
          <w:sz w:val="27"/>
          <w:szCs w:val="27"/>
        </w:rPr>
        <w:t xml:space="preserve"> </w:t>
      </w:r>
      <w:r w:rsidRPr="00BB2B07">
        <w:rPr>
          <w:sz w:val="27"/>
          <w:szCs w:val="27"/>
        </w:rPr>
        <w:t>м</w:t>
      </w:r>
      <w:r w:rsidRPr="00BB2B07">
        <w:rPr>
          <w:color w:val="000000"/>
          <w:sz w:val="27"/>
          <w:szCs w:val="27"/>
        </w:rPr>
        <w:t xml:space="preserve">етодом сопоставимых рыночных цен </w:t>
      </w:r>
      <w:r w:rsidRPr="00BB2B07">
        <w:rPr>
          <w:sz w:val="27"/>
          <w:szCs w:val="27"/>
        </w:rPr>
        <w:t xml:space="preserve">и составляет: </w:t>
      </w:r>
      <w:r w:rsidR="00BB2B07" w:rsidRPr="00BB2B07">
        <w:rPr>
          <w:b/>
          <w:bCs/>
          <w:sz w:val="27"/>
          <w:szCs w:val="27"/>
        </w:rPr>
        <w:t>130</w:t>
      </w:r>
      <w:r w:rsidR="00BB2B07">
        <w:rPr>
          <w:b/>
          <w:bCs/>
          <w:sz w:val="27"/>
          <w:szCs w:val="27"/>
        </w:rPr>
        <w:t> </w:t>
      </w:r>
      <w:r w:rsidR="00BB2B07" w:rsidRPr="00BB2B07">
        <w:rPr>
          <w:b/>
          <w:bCs/>
          <w:sz w:val="27"/>
          <w:szCs w:val="27"/>
        </w:rPr>
        <w:t>980</w:t>
      </w:r>
      <w:r w:rsidR="00BB2B07">
        <w:rPr>
          <w:b/>
          <w:bCs/>
          <w:sz w:val="27"/>
          <w:szCs w:val="27"/>
        </w:rPr>
        <w:t>,00</w:t>
      </w:r>
      <w:r w:rsidR="00BB2B07" w:rsidRPr="00BB2B07">
        <w:rPr>
          <w:b/>
          <w:bCs/>
          <w:sz w:val="27"/>
          <w:szCs w:val="27"/>
        </w:rPr>
        <w:t xml:space="preserve"> (Сто тридцать тысяч девятьсот восемьдесят) рублей 00 копеек</w:t>
      </w:r>
      <w:r w:rsidRPr="00BB2B07">
        <w:rPr>
          <w:b/>
          <w:bCs/>
          <w:sz w:val="27"/>
          <w:szCs w:val="27"/>
        </w:rPr>
        <w:t xml:space="preserve">. </w:t>
      </w:r>
    </w:p>
    <w:p w:rsidR="00D02732" w:rsidRPr="004B08D0" w:rsidRDefault="00D02732" w:rsidP="00D02732">
      <w:pPr>
        <w:pStyle w:val="a3"/>
        <w:spacing w:before="0" w:beforeAutospacing="0" w:after="0"/>
        <w:ind w:firstLine="709"/>
        <w:contextualSpacing/>
        <w:jc w:val="both"/>
        <w:rPr>
          <w:sz w:val="27"/>
          <w:szCs w:val="27"/>
        </w:rPr>
      </w:pPr>
      <w:r w:rsidRPr="004B08D0">
        <w:rPr>
          <w:sz w:val="27"/>
          <w:szCs w:val="27"/>
        </w:rPr>
        <w:lastRenderedPageBreak/>
        <w:t>Определение и обоснование начальной (максимальной) цены контракта приведено в Приложении № 2 к настоящему извещению.</w:t>
      </w:r>
    </w:p>
    <w:p w:rsidR="00D02732" w:rsidRPr="004B08D0" w:rsidRDefault="00D02732" w:rsidP="00D02732">
      <w:pPr>
        <w:pStyle w:val="a3"/>
        <w:spacing w:before="0" w:beforeAutospacing="0" w:after="0"/>
        <w:ind w:firstLine="709"/>
        <w:contextualSpacing/>
        <w:jc w:val="both"/>
        <w:rPr>
          <w:sz w:val="27"/>
          <w:szCs w:val="27"/>
        </w:rPr>
      </w:pPr>
      <w:r w:rsidRPr="004B08D0">
        <w:rPr>
          <w:b/>
          <w:bCs/>
          <w:sz w:val="27"/>
          <w:szCs w:val="27"/>
        </w:rPr>
        <w:t>14). Источник финансирования.</w:t>
      </w:r>
    </w:p>
    <w:p w:rsidR="00D02732" w:rsidRPr="004B08D0" w:rsidRDefault="00D02732" w:rsidP="00D02732">
      <w:pPr>
        <w:pStyle w:val="a3"/>
        <w:spacing w:before="0" w:beforeAutospacing="0" w:after="0"/>
        <w:ind w:firstLine="709"/>
        <w:contextualSpacing/>
        <w:jc w:val="both"/>
        <w:rPr>
          <w:sz w:val="27"/>
          <w:szCs w:val="27"/>
        </w:rPr>
      </w:pPr>
      <w:r w:rsidRPr="004B08D0">
        <w:rPr>
          <w:sz w:val="27"/>
          <w:szCs w:val="27"/>
        </w:rPr>
        <w:t>Источником финансирования являются денежные средства федерального бюджета Российской Федерации.</w:t>
      </w:r>
    </w:p>
    <w:p w:rsidR="00D02732" w:rsidRPr="004B08D0" w:rsidRDefault="00D02732" w:rsidP="00D02732">
      <w:pPr>
        <w:ind w:firstLine="709"/>
        <w:jc w:val="both"/>
        <w:rPr>
          <w:rFonts w:eastAsia="Calibri"/>
          <w:b/>
          <w:sz w:val="27"/>
          <w:szCs w:val="27"/>
          <w:lang w:eastAsia="en-US"/>
        </w:rPr>
      </w:pPr>
      <w:r w:rsidRPr="004B08D0">
        <w:rPr>
          <w:rFonts w:eastAsia="Calibri"/>
          <w:b/>
          <w:sz w:val="27"/>
          <w:szCs w:val="27"/>
          <w:lang w:eastAsia="en-US"/>
        </w:rPr>
        <w:t xml:space="preserve">15). Информация о возможности одностороннего отказа от исполнения контракта в соответствии с положениями </w:t>
      </w:r>
      <w:hyperlink w:anchor="Par1602" w:history="1">
        <w:r w:rsidRPr="004B08D0">
          <w:rPr>
            <w:rFonts w:eastAsia="Calibri"/>
            <w:b/>
            <w:sz w:val="27"/>
            <w:szCs w:val="27"/>
            <w:lang w:eastAsia="en-US"/>
          </w:rPr>
          <w:t>частей 8</w:t>
        </w:r>
      </w:hyperlink>
      <w:r w:rsidRPr="004B08D0">
        <w:rPr>
          <w:rFonts w:eastAsia="Calibri"/>
          <w:b/>
          <w:sz w:val="27"/>
          <w:szCs w:val="27"/>
          <w:lang w:eastAsia="en-US"/>
        </w:rPr>
        <w:t xml:space="preserve"> - </w:t>
      </w:r>
      <w:hyperlink w:anchor="Par1620" w:history="1">
        <w:r w:rsidRPr="004B08D0">
          <w:rPr>
            <w:rFonts w:eastAsia="Calibri"/>
            <w:b/>
            <w:sz w:val="27"/>
            <w:szCs w:val="27"/>
            <w:lang w:eastAsia="en-US"/>
          </w:rPr>
          <w:t>26 статьи 95</w:t>
        </w:r>
      </w:hyperlink>
      <w:r w:rsidRPr="004B08D0">
        <w:rPr>
          <w:rFonts w:eastAsia="Calibri"/>
          <w:b/>
          <w:sz w:val="27"/>
          <w:szCs w:val="27"/>
          <w:lang w:eastAsia="en-US"/>
        </w:rPr>
        <w:t xml:space="preserve"> Закона № 44-ФЗ.</w:t>
      </w:r>
    </w:p>
    <w:p w:rsidR="00D02732" w:rsidRPr="004B08D0" w:rsidRDefault="00D02732" w:rsidP="00D02732">
      <w:pPr>
        <w:autoSpaceDE w:val="0"/>
        <w:autoSpaceDN w:val="0"/>
        <w:adjustRightInd w:val="0"/>
        <w:ind w:firstLine="540"/>
        <w:jc w:val="both"/>
        <w:rPr>
          <w:sz w:val="27"/>
          <w:szCs w:val="27"/>
        </w:rPr>
      </w:pPr>
      <w:r w:rsidRPr="004B08D0">
        <w:rPr>
          <w:rFonts w:eastAsia="Calibri"/>
          <w:sz w:val="27"/>
          <w:szCs w:val="27"/>
          <w:lang w:eastAsia="en-US"/>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Pr="004B08D0">
        <w:rPr>
          <w:sz w:val="27"/>
          <w:szCs w:val="27"/>
        </w:rPr>
        <w:t xml:space="preserve"> при условии, если это было предусмотрено контрактом.</w:t>
      </w:r>
    </w:p>
    <w:p w:rsidR="00D02732" w:rsidRPr="004B08D0" w:rsidRDefault="00D02732" w:rsidP="00D02732">
      <w:pPr>
        <w:autoSpaceDE w:val="0"/>
        <w:autoSpaceDN w:val="0"/>
        <w:adjustRightInd w:val="0"/>
        <w:ind w:firstLine="540"/>
        <w:jc w:val="both"/>
        <w:rPr>
          <w:sz w:val="27"/>
          <w:szCs w:val="27"/>
        </w:rPr>
      </w:pPr>
      <w:r w:rsidRPr="004B08D0">
        <w:rPr>
          <w:sz w:val="27"/>
          <w:szCs w:val="27"/>
        </w:rPr>
        <w:t>Заказчик обязан принять решение об одностороннем отказе от исполнения Контракта, если в ходе исполнения Контракта установлено, что поставщик</w:t>
      </w:r>
      <w:r w:rsidRPr="004B08D0">
        <w:rPr>
          <w:b/>
          <w:bCs/>
          <w:sz w:val="27"/>
          <w:szCs w:val="27"/>
        </w:rPr>
        <w:t xml:space="preserve"> </w:t>
      </w:r>
      <w:r w:rsidRPr="004B08D0">
        <w:rPr>
          <w:bCs/>
          <w:sz w:val="27"/>
          <w:szCs w:val="27"/>
        </w:rPr>
        <w:t>(подрядчик, исполнитель)</w:t>
      </w:r>
      <w:r w:rsidRPr="004B08D0">
        <w:rPr>
          <w:b/>
          <w:bCs/>
          <w:sz w:val="27"/>
          <w:szCs w:val="27"/>
        </w:rPr>
        <w:t xml:space="preserve"> </w:t>
      </w:r>
      <w:r w:rsidRPr="004B08D0">
        <w:rPr>
          <w:sz w:val="27"/>
          <w:szCs w:val="27"/>
        </w:rPr>
        <w:t xml:space="preserve">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w:t>
      </w:r>
      <w:r w:rsidRPr="004B08D0">
        <w:rPr>
          <w:bCs/>
          <w:sz w:val="27"/>
          <w:szCs w:val="27"/>
        </w:rPr>
        <w:t>(подрядчика, исполнителя)</w:t>
      </w:r>
      <w:r w:rsidRPr="004B08D0">
        <w:rPr>
          <w:sz w:val="27"/>
          <w:szCs w:val="27"/>
        </w:rPr>
        <w:t>.</w:t>
      </w:r>
    </w:p>
    <w:p w:rsidR="00D02732" w:rsidRPr="004B08D0" w:rsidRDefault="00D02732" w:rsidP="00D02732">
      <w:pPr>
        <w:autoSpaceDE w:val="0"/>
        <w:autoSpaceDN w:val="0"/>
        <w:adjustRightInd w:val="0"/>
        <w:ind w:firstLine="540"/>
        <w:jc w:val="both"/>
        <w:rPr>
          <w:sz w:val="27"/>
          <w:szCs w:val="27"/>
        </w:rPr>
      </w:pPr>
      <w:r w:rsidRPr="004B08D0">
        <w:rPr>
          <w:sz w:val="27"/>
          <w:szCs w:val="27"/>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D02732" w:rsidRPr="004B08D0" w:rsidRDefault="00D02732" w:rsidP="00D02732">
      <w:pPr>
        <w:pStyle w:val="a3"/>
        <w:spacing w:before="0" w:beforeAutospacing="0" w:after="0"/>
        <w:ind w:firstLine="709"/>
        <w:jc w:val="both"/>
        <w:rPr>
          <w:sz w:val="27"/>
          <w:szCs w:val="27"/>
        </w:rPr>
      </w:pPr>
      <w:r w:rsidRPr="004B08D0">
        <w:rPr>
          <w:b/>
          <w:bCs/>
          <w:sz w:val="27"/>
          <w:szCs w:val="27"/>
        </w:rPr>
        <w:t xml:space="preserve">16). Код закупки по Общероссийскому классификатору продукции по видам экономической деятельности </w:t>
      </w:r>
      <w:r w:rsidR="00133E9F" w:rsidRPr="00133E9F">
        <w:rPr>
          <w:b/>
        </w:rPr>
        <w:t>ОКПД 2 (КПЕС 2008)</w:t>
      </w:r>
      <w:r w:rsidR="00CC2F4C">
        <w:rPr>
          <w:b/>
          <w:bCs/>
          <w:sz w:val="27"/>
          <w:szCs w:val="27"/>
        </w:rPr>
        <w:t>.</w:t>
      </w:r>
      <w:r w:rsidRPr="004B08D0">
        <w:rPr>
          <w:b/>
          <w:bCs/>
          <w:sz w:val="27"/>
          <w:szCs w:val="27"/>
        </w:rPr>
        <w:t xml:space="preserve"> </w:t>
      </w:r>
    </w:p>
    <w:p w:rsidR="00140646" w:rsidRPr="00917369" w:rsidRDefault="00133E9F" w:rsidP="00133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7"/>
          <w:szCs w:val="27"/>
        </w:rPr>
      </w:pPr>
      <w:r>
        <w:rPr>
          <w:sz w:val="27"/>
          <w:szCs w:val="27"/>
        </w:rPr>
        <w:t xml:space="preserve">           </w:t>
      </w:r>
      <w:r w:rsidR="00917369" w:rsidRPr="00917369">
        <w:rPr>
          <w:sz w:val="27"/>
          <w:szCs w:val="27"/>
        </w:rPr>
        <w:t>38.11.29.000</w:t>
      </w:r>
    </w:p>
    <w:p w:rsidR="00D02732" w:rsidRPr="004B08D0" w:rsidRDefault="00D02732" w:rsidP="00D02732">
      <w:pPr>
        <w:pStyle w:val="a3"/>
        <w:spacing w:before="0" w:beforeAutospacing="0" w:after="0"/>
        <w:ind w:firstLine="709"/>
        <w:jc w:val="both"/>
        <w:rPr>
          <w:sz w:val="27"/>
          <w:szCs w:val="27"/>
        </w:rPr>
      </w:pPr>
      <w:r w:rsidRPr="004B08D0">
        <w:rPr>
          <w:b/>
          <w:bCs/>
          <w:sz w:val="27"/>
          <w:szCs w:val="27"/>
        </w:rPr>
        <w:t>17). Ограничение участия в определении поставщика (подрядчика, исполнителя), установленное в соответствии с Законом № 44-ФЗ.</w:t>
      </w:r>
    </w:p>
    <w:p w:rsidR="00D02732" w:rsidRPr="004B08D0" w:rsidRDefault="00D02732" w:rsidP="00D02732">
      <w:pPr>
        <w:pStyle w:val="a3"/>
        <w:spacing w:before="0" w:beforeAutospacing="0" w:after="0"/>
        <w:ind w:firstLine="709"/>
        <w:jc w:val="both"/>
        <w:rPr>
          <w:sz w:val="27"/>
          <w:szCs w:val="27"/>
        </w:rPr>
      </w:pPr>
      <w:r w:rsidRPr="004B08D0">
        <w:rPr>
          <w:sz w:val="27"/>
          <w:szCs w:val="27"/>
        </w:rPr>
        <w:t>Заказчиком не принято решение об ограничении участия в определении поставщика (подрядчика, исполнителя).</w:t>
      </w:r>
    </w:p>
    <w:p w:rsidR="00D02732" w:rsidRPr="004B08D0" w:rsidRDefault="00D02732" w:rsidP="00D02732">
      <w:pPr>
        <w:pStyle w:val="a3"/>
        <w:spacing w:before="0" w:beforeAutospacing="0" w:after="0"/>
        <w:ind w:firstLine="539"/>
        <w:jc w:val="both"/>
        <w:rPr>
          <w:sz w:val="27"/>
          <w:szCs w:val="27"/>
        </w:rPr>
      </w:pPr>
      <w:r w:rsidRPr="004B08D0">
        <w:rPr>
          <w:b/>
          <w:bCs/>
          <w:sz w:val="27"/>
          <w:szCs w:val="27"/>
        </w:rPr>
        <w:t>18). Требования, предъявляемые к участникам запроса котировок, и исчерпывающий перечень документов, которые должны быть представлены участниками запроса котировок в соответствии с пунктом 1 части 1 статьи 31 Федерального закона № 44-ФЗ и требование, предъявляемое к участникам запроса котировок в соответствии с частью 1.1 (при наличии такого требования) статьи 31 Федерального закона № 44-ФЗ</w:t>
      </w:r>
    </w:p>
    <w:p w:rsidR="00133E9F" w:rsidRPr="00133E9F" w:rsidRDefault="00133E9F" w:rsidP="00133E9F">
      <w:pPr>
        <w:autoSpaceDE w:val="0"/>
        <w:autoSpaceDN w:val="0"/>
        <w:adjustRightInd w:val="0"/>
        <w:ind w:firstLine="709"/>
        <w:jc w:val="both"/>
        <w:rPr>
          <w:bCs/>
          <w:sz w:val="27"/>
          <w:szCs w:val="27"/>
        </w:rPr>
      </w:pPr>
      <w:r w:rsidRPr="00133E9F">
        <w:rPr>
          <w:sz w:val="27"/>
          <w:szCs w:val="27"/>
        </w:rPr>
        <w:t>Требования, предъявляемые к участникам запроса котировок, в соответствии с частью 1 статьи 31 Федерального закона № 44-ФЗ</w:t>
      </w:r>
      <w:r w:rsidRPr="00133E9F">
        <w:rPr>
          <w:bCs/>
          <w:sz w:val="27"/>
          <w:szCs w:val="27"/>
        </w:rPr>
        <w:t>:</w:t>
      </w:r>
    </w:p>
    <w:p w:rsidR="00133E9F" w:rsidRPr="00133E9F" w:rsidRDefault="00133E9F" w:rsidP="00133E9F">
      <w:pPr>
        <w:ind w:firstLine="709"/>
        <w:jc w:val="both"/>
        <w:rPr>
          <w:sz w:val="27"/>
          <w:szCs w:val="27"/>
        </w:rPr>
      </w:pPr>
      <w:r w:rsidRPr="00133E9F">
        <w:rPr>
          <w:rFonts w:eastAsia="Calibri"/>
          <w:sz w:val="27"/>
          <w:szCs w:val="27"/>
          <w:lang w:eastAsia="en-US"/>
        </w:rPr>
        <w:t>1) </w:t>
      </w:r>
      <w:r w:rsidRPr="00133E9F">
        <w:rPr>
          <w:sz w:val="27"/>
          <w:szCs w:val="27"/>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133E9F">
        <w:rPr>
          <w:sz w:val="27"/>
          <w:szCs w:val="27"/>
        </w:rPr>
        <w:t>являющихся</w:t>
      </w:r>
      <w:proofErr w:type="gramEnd"/>
      <w:r w:rsidRPr="00133E9F">
        <w:rPr>
          <w:sz w:val="27"/>
          <w:szCs w:val="27"/>
        </w:rPr>
        <w:t xml:space="preserve"> объектом закупки;</w:t>
      </w:r>
    </w:p>
    <w:p w:rsidR="00133E9F" w:rsidRPr="00133E9F" w:rsidRDefault="00133E9F" w:rsidP="00133E9F">
      <w:pPr>
        <w:ind w:firstLine="709"/>
        <w:jc w:val="both"/>
        <w:rPr>
          <w:rFonts w:eastAsia="Calibri"/>
          <w:sz w:val="27"/>
          <w:szCs w:val="27"/>
          <w:lang w:eastAsia="en-US"/>
        </w:rPr>
      </w:pPr>
      <w:r w:rsidRPr="00133E9F">
        <w:rPr>
          <w:rFonts w:eastAsia="Calibri"/>
          <w:sz w:val="27"/>
          <w:szCs w:val="27"/>
          <w:lang w:eastAsia="en-US"/>
        </w:rPr>
        <w:t>2) </w:t>
      </w:r>
      <w:proofErr w:type="spellStart"/>
      <w:r w:rsidRPr="00133E9F">
        <w:rPr>
          <w:rFonts w:eastAsia="Calibri"/>
          <w:sz w:val="27"/>
          <w:szCs w:val="27"/>
          <w:lang w:eastAsia="en-US"/>
        </w:rPr>
        <w:t>непроведение</w:t>
      </w:r>
      <w:proofErr w:type="spellEnd"/>
      <w:r w:rsidRPr="00133E9F">
        <w:rPr>
          <w:rFonts w:eastAsia="Calibri"/>
          <w:sz w:val="27"/>
          <w:szCs w:val="27"/>
          <w:lang w:eastAsia="en-US"/>
        </w:rPr>
        <w:t xml:space="preserve"> ликвидации участника закупки – юридического лица и отсутствие решения арбитражного суда о признании участника закупки </w:t>
      </w:r>
      <w:proofErr w:type="gramStart"/>
      <w:r w:rsidRPr="00133E9F">
        <w:rPr>
          <w:rFonts w:eastAsia="Calibri"/>
          <w:sz w:val="27"/>
          <w:szCs w:val="27"/>
          <w:lang w:eastAsia="en-US"/>
        </w:rPr>
        <w:t>-ю</w:t>
      </w:r>
      <w:proofErr w:type="gramEnd"/>
      <w:r w:rsidRPr="00133E9F">
        <w:rPr>
          <w:rFonts w:eastAsia="Calibri"/>
          <w:sz w:val="27"/>
          <w:szCs w:val="27"/>
          <w:lang w:eastAsia="en-US"/>
        </w:rPr>
        <w:t>ридического лица или индивидуального предпринимателя несостоятельным (банкротом) и об открытии конкурсного производства;</w:t>
      </w:r>
    </w:p>
    <w:p w:rsidR="00133E9F" w:rsidRPr="00133E9F" w:rsidRDefault="00133E9F" w:rsidP="00133E9F">
      <w:pPr>
        <w:ind w:firstLine="709"/>
        <w:jc w:val="both"/>
        <w:rPr>
          <w:rFonts w:eastAsia="Calibri"/>
          <w:sz w:val="27"/>
          <w:szCs w:val="27"/>
          <w:lang w:eastAsia="en-US"/>
        </w:rPr>
      </w:pPr>
      <w:r w:rsidRPr="00133E9F">
        <w:rPr>
          <w:rFonts w:eastAsia="Calibri"/>
          <w:sz w:val="27"/>
          <w:szCs w:val="27"/>
          <w:lang w:eastAsia="en-US"/>
        </w:rPr>
        <w:t>3) </w:t>
      </w:r>
      <w:proofErr w:type="spellStart"/>
      <w:r w:rsidRPr="00133E9F">
        <w:rPr>
          <w:rFonts w:eastAsia="Calibri"/>
          <w:sz w:val="27"/>
          <w:szCs w:val="27"/>
          <w:lang w:eastAsia="en-US"/>
        </w:rPr>
        <w:t>неприостановление</w:t>
      </w:r>
      <w:proofErr w:type="spellEnd"/>
      <w:r w:rsidRPr="00133E9F">
        <w:rPr>
          <w:rFonts w:eastAsia="Calibri"/>
          <w:sz w:val="27"/>
          <w:szCs w:val="27"/>
          <w:lang w:eastAsia="en-US"/>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w:t>
      </w:r>
    </w:p>
    <w:p w:rsidR="00133E9F" w:rsidRPr="00133E9F" w:rsidRDefault="00133E9F" w:rsidP="00133E9F">
      <w:pPr>
        <w:ind w:firstLine="709"/>
        <w:jc w:val="both"/>
        <w:rPr>
          <w:rFonts w:eastAsia="Calibri"/>
          <w:sz w:val="27"/>
          <w:szCs w:val="27"/>
          <w:lang w:eastAsia="en-US"/>
        </w:rPr>
      </w:pPr>
      <w:proofErr w:type="gramStart"/>
      <w:r w:rsidRPr="00133E9F">
        <w:rPr>
          <w:rFonts w:eastAsia="Calibri"/>
          <w:sz w:val="27"/>
          <w:szCs w:val="27"/>
          <w:lang w:eastAsia="en-US"/>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2" w:history="1">
        <w:r w:rsidRPr="00133E9F">
          <w:rPr>
            <w:rFonts w:eastAsia="Calibri"/>
            <w:sz w:val="27"/>
            <w:szCs w:val="27"/>
            <w:lang w:eastAsia="en-US"/>
          </w:rPr>
          <w:t>законодательством</w:t>
        </w:r>
      </w:hyperlink>
      <w:r w:rsidRPr="00133E9F">
        <w:rPr>
          <w:rFonts w:eastAsia="Calibri"/>
          <w:sz w:val="27"/>
          <w:szCs w:val="27"/>
          <w:lang w:eastAsia="en-US"/>
        </w:rPr>
        <w:t xml:space="preserve"> Российской </w:t>
      </w:r>
      <w:r w:rsidRPr="00133E9F">
        <w:rPr>
          <w:rFonts w:eastAsia="Calibri"/>
          <w:sz w:val="27"/>
          <w:szCs w:val="27"/>
          <w:lang w:eastAsia="en-US"/>
        </w:rPr>
        <w:lastRenderedPageBreak/>
        <w:t>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133E9F">
        <w:rPr>
          <w:rFonts w:eastAsia="Calibri"/>
          <w:sz w:val="27"/>
          <w:szCs w:val="27"/>
          <w:lang w:eastAsia="en-US"/>
        </w:rPr>
        <w:t xml:space="preserve"> обязанности </w:t>
      </w:r>
      <w:proofErr w:type="gramStart"/>
      <w:r w:rsidRPr="00133E9F">
        <w:rPr>
          <w:rFonts w:eastAsia="Calibri"/>
          <w:sz w:val="27"/>
          <w:szCs w:val="27"/>
          <w:lang w:eastAsia="en-US"/>
        </w:rPr>
        <w:t>заявителя</w:t>
      </w:r>
      <w:proofErr w:type="gramEnd"/>
      <w:r w:rsidRPr="00133E9F">
        <w:rPr>
          <w:rFonts w:eastAsia="Calibri"/>
          <w:sz w:val="27"/>
          <w:szCs w:val="27"/>
          <w:lang w:eastAsia="en-US"/>
        </w:rPr>
        <w:t xml:space="preserve"> по уплате этих сумм исполненной или которые признаны безнадежными к взысканию в соответствии с </w:t>
      </w:r>
      <w:hyperlink r:id="rId13" w:history="1">
        <w:r w:rsidRPr="00133E9F">
          <w:rPr>
            <w:rFonts w:eastAsia="Calibri"/>
            <w:sz w:val="27"/>
            <w:szCs w:val="27"/>
            <w:lang w:eastAsia="en-US"/>
          </w:rPr>
          <w:t>законодательством</w:t>
        </w:r>
      </w:hyperlink>
      <w:r w:rsidRPr="00133E9F">
        <w:rPr>
          <w:rFonts w:eastAsia="Calibri"/>
          <w:sz w:val="27"/>
          <w:szCs w:val="27"/>
          <w:lang w:eastAsia="en-US"/>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133E9F">
        <w:rPr>
          <w:rFonts w:eastAsia="Calibri"/>
          <w:sz w:val="27"/>
          <w:szCs w:val="27"/>
          <w:lang w:eastAsia="en-US"/>
        </w:rPr>
        <w:t>указанных</w:t>
      </w:r>
      <w:proofErr w:type="gramEnd"/>
      <w:r w:rsidRPr="00133E9F">
        <w:rPr>
          <w:rFonts w:eastAsia="Calibri"/>
          <w:sz w:val="27"/>
          <w:szCs w:val="27"/>
          <w:lang w:eastAsia="en-US"/>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133E9F" w:rsidRPr="00133E9F" w:rsidRDefault="00133E9F" w:rsidP="00133E9F">
      <w:pPr>
        <w:autoSpaceDE w:val="0"/>
        <w:autoSpaceDN w:val="0"/>
        <w:adjustRightInd w:val="0"/>
        <w:ind w:firstLine="709"/>
        <w:jc w:val="both"/>
        <w:rPr>
          <w:sz w:val="27"/>
          <w:szCs w:val="27"/>
        </w:rPr>
      </w:pPr>
      <w:proofErr w:type="gramStart"/>
      <w:r w:rsidRPr="00133E9F">
        <w:rPr>
          <w:rFonts w:eastAsia="Calibri"/>
          <w:sz w:val="27"/>
          <w:szCs w:val="27"/>
          <w:lang w:eastAsia="en-US"/>
        </w:rPr>
        <w:t>5) </w:t>
      </w:r>
      <w:r w:rsidRPr="00133E9F">
        <w:rPr>
          <w:sz w:val="27"/>
          <w:szCs w:val="27"/>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sidRPr="00133E9F">
        <w:rPr>
          <w:sz w:val="27"/>
          <w:szCs w:val="27"/>
        </w:rPr>
        <w:t xml:space="preserve"> поставкой товара, выполнением работы, оказанием услуги, </w:t>
      </w:r>
      <w:proofErr w:type="gramStart"/>
      <w:r w:rsidRPr="00133E9F">
        <w:rPr>
          <w:sz w:val="27"/>
          <w:szCs w:val="27"/>
        </w:rPr>
        <w:t>являющихся</w:t>
      </w:r>
      <w:proofErr w:type="gramEnd"/>
      <w:r w:rsidRPr="00133E9F">
        <w:rPr>
          <w:sz w:val="27"/>
          <w:szCs w:val="27"/>
        </w:rPr>
        <w:t xml:space="preserve"> объектом осуществляемой закупки, и административного наказания в виде дисквалификации;</w:t>
      </w:r>
    </w:p>
    <w:p w:rsidR="00133E9F" w:rsidRPr="00133E9F" w:rsidRDefault="00133E9F" w:rsidP="00133E9F">
      <w:pPr>
        <w:autoSpaceDE w:val="0"/>
        <w:autoSpaceDN w:val="0"/>
        <w:adjustRightInd w:val="0"/>
        <w:ind w:firstLine="709"/>
        <w:jc w:val="both"/>
        <w:rPr>
          <w:sz w:val="27"/>
          <w:szCs w:val="27"/>
        </w:rPr>
      </w:pPr>
      <w:proofErr w:type="gramStart"/>
      <w:r w:rsidRPr="00133E9F">
        <w:rPr>
          <w:rFonts w:eastAsia="Calibri"/>
          <w:sz w:val="27"/>
          <w:szCs w:val="27"/>
          <w:lang w:eastAsia="en-US"/>
        </w:rPr>
        <w:t>6) </w:t>
      </w:r>
      <w:r w:rsidRPr="00133E9F">
        <w:rPr>
          <w:sz w:val="27"/>
          <w:szCs w:val="27"/>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w:t>
      </w:r>
      <w:proofErr w:type="spellStart"/>
      <w:r w:rsidRPr="00133E9F">
        <w:rPr>
          <w:sz w:val="27"/>
          <w:szCs w:val="27"/>
        </w:rPr>
        <w:t>выгодоприобретателями</w:t>
      </w:r>
      <w:proofErr w:type="spellEnd"/>
      <w:r w:rsidRPr="00133E9F">
        <w:rPr>
          <w:sz w:val="27"/>
          <w:szCs w:val="27"/>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133E9F">
        <w:rPr>
          <w:sz w:val="27"/>
          <w:szCs w:val="27"/>
        </w:rPr>
        <w:t xml:space="preserve"> унитарного предприятия либо иными органами управления юридических лиц </w:t>
      </w:r>
      <w:proofErr w:type="gramStart"/>
      <w:r w:rsidRPr="00133E9F">
        <w:rPr>
          <w:sz w:val="27"/>
          <w:szCs w:val="27"/>
        </w:rPr>
        <w:t>–у</w:t>
      </w:r>
      <w:proofErr w:type="gramEnd"/>
      <w:r w:rsidRPr="00133E9F">
        <w:rPr>
          <w:sz w:val="27"/>
          <w:szCs w:val="27"/>
        </w:rPr>
        <w:t xml:space="preserve">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133E9F">
        <w:rPr>
          <w:sz w:val="27"/>
          <w:szCs w:val="27"/>
        </w:rPr>
        <w:t>неполнородными</w:t>
      </w:r>
      <w:proofErr w:type="spellEnd"/>
      <w:r w:rsidRPr="00133E9F">
        <w:rPr>
          <w:sz w:val="27"/>
          <w:szCs w:val="27"/>
        </w:rPr>
        <w:t xml:space="preserve"> (имеющими общих отца или мать) братьями и сестрами), усыновителями или усыновленными указанных физических лиц. Под </w:t>
      </w:r>
      <w:proofErr w:type="spellStart"/>
      <w:r w:rsidRPr="00133E9F">
        <w:rPr>
          <w:sz w:val="27"/>
          <w:szCs w:val="27"/>
        </w:rPr>
        <w:t>выгодоприобретателями</w:t>
      </w:r>
      <w:proofErr w:type="spellEnd"/>
      <w:r w:rsidRPr="00133E9F">
        <w:rPr>
          <w:sz w:val="27"/>
          <w:szCs w:val="27"/>
        </w:rPr>
        <w:t xml:space="preserve">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133E9F" w:rsidRPr="00133E9F" w:rsidRDefault="00133E9F" w:rsidP="00133E9F">
      <w:pPr>
        <w:autoSpaceDE w:val="0"/>
        <w:autoSpaceDN w:val="0"/>
        <w:adjustRightInd w:val="0"/>
        <w:ind w:firstLine="709"/>
        <w:jc w:val="both"/>
        <w:rPr>
          <w:bCs/>
          <w:sz w:val="27"/>
          <w:szCs w:val="27"/>
        </w:rPr>
      </w:pPr>
      <w:r w:rsidRPr="00133E9F">
        <w:rPr>
          <w:sz w:val="27"/>
          <w:szCs w:val="27"/>
        </w:rPr>
        <w:t>7) Требование, предъявляемые к участникам запроса котировок, в соответствии с частью 1.1 статьи 31 Федерального закона № 44-ФЗ</w:t>
      </w:r>
      <w:r w:rsidRPr="00133E9F">
        <w:rPr>
          <w:bCs/>
          <w:sz w:val="27"/>
          <w:szCs w:val="27"/>
        </w:rPr>
        <w:t>:</w:t>
      </w:r>
    </w:p>
    <w:p w:rsidR="00133E9F" w:rsidRPr="00133E9F" w:rsidRDefault="00133E9F" w:rsidP="00133E9F">
      <w:pPr>
        <w:ind w:firstLine="709"/>
        <w:jc w:val="both"/>
        <w:rPr>
          <w:sz w:val="27"/>
          <w:szCs w:val="27"/>
        </w:rPr>
      </w:pPr>
      <w:r w:rsidRPr="00133E9F">
        <w:rPr>
          <w:rFonts w:eastAsia="Calibri"/>
          <w:sz w:val="27"/>
          <w:szCs w:val="27"/>
          <w:lang w:eastAsia="en-US"/>
        </w:rPr>
        <w:t xml:space="preserve">– отсутствие в предусмотренном Федеральным законом № 44-ФЗ реестре недобросовестных поставщиков (подрядчиков, исполнителей) информации об участнике запроса котировок, </w:t>
      </w:r>
      <w:r w:rsidRPr="00133E9F">
        <w:rPr>
          <w:sz w:val="27"/>
          <w:szCs w:val="27"/>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33E9F" w:rsidRPr="00133E9F" w:rsidRDefault="00133E9F" w:rsidP="00133E9F">
      <w:pPr>
        <w:autoSpaceDE w:val="0"/>
        <w:autoSpaceDN w:val="0"/>
        <w:adjustRightInd w:val="0"/>
        <w:ind w:firstLine="709"/>
        <w:jc w:val="both"/>
        <w:rPr>
          <w:sz w:val="27"/>
          <w:szCs w:val="27"/>
        </w:rPr>
      </w:pPr>
      <w:r w:rsidRPr="00133E9F">
        <w:rPr>
          <w:sz w:val="27"/>
          <w:szCs w:val="27"/>
        </w:rPr>
        <w:t xml:space="preserve">8) участник закупки не является </w:t>
      </w:r>
      <w:proofErr w:type="spellStart"/>
      <w:r w:rsidRPr="00133E9F">
        <w:rPr>
          <w:sz w:val="27"/>
          <w:szCs w:val="27"/>
        </w:rPr>
        <w:t>офшорной</w:t>
      </w:r>
      <w:proofErr w:type="spellEnd"/>
      <w:r w:rsidRPr="00133E9F">
        <w:rPr>
          <w:sz w:val="27"/>
          <w:szCs w:val="27"/>
        </w:rPr>
        <w:t xml:space="preserve"> компанией.</w:t>
      </w:r>
    </w:p>
    <w:p w:rsidR="00D02732" w:rsidRPr="00133E9F" w:rsidRDefault="00133E9F" w:rsidP="00133E9F">
      <w:pPr>
        <w:pStyle w:val="a3"/>
        <w:spacing w:before="0" w:beforeAutospacing="0" w:after="0" w:line="312" w:lineRule="atLeast"/>
        <w:ind w:firstLine="709"/>
        <w:jc w:val="both"/>
        <w:rPr>
          <w:sz w:val="27"/>
          <w:szCs w:val="27"/>
        </w:rPr>
      </w:pPr>
      <w:r w:rsidRPr="00133E9F">
        <w:rPr>
          <w:sz w:val="27"/>
          <w:szCs w:val="27"/>
        </w:rPr>
        <w:t>Исчерпывающий перечень документов, которые должны быть представлены участниками запроса котировок в соответствии с пунктом 1 части 1 статьи 31 Федерального закона № 44-ФЗ Заказчиком не установлен.</w:t>
      </w:r>
    </w:p>
    <w:p w:rsidR="00D02732" w:rsidRPr="004B08D0" w:rsidRDefault="00D02732" w:rsidP="00D02732">
      <w:pPr>
        <w:suppressAutoHyphens/>
        <w:ind w:firstLine="567"/>
        <w:jc w:val="both"/>
        <w:rPr>
          <w:rFonts w:eastAsia="Calibri"/>
          <w:b/>
          <w:sz w:val="27"/>
          <w:szCs w:val="27"/>
          <w:lang w:eastAsia="en-US"/>
        </w:rPr>
      </w:pPr>
      <w:r w:rsidRPr="004B08D0">
        <w:rPr>
          <w:rFonts w:eastAsia="Calibri"/>
          <w:b/>
          <w:sz w:val="27"/>
          <w:szCs w:val="27"/>
          <w:lang w:eastAsia="en-US"/>
        </w:rPr>
        <w:lastRenderedPageBreak/>
        <w:t xml:space="preserve">19). Преимущества, предоставляемые заказчиком в соответствии со </w:t>
      </w:r>
      <w:hyperlink w:anchor="Par441" w:history="1">
        <w:r w:rsidRPr="004B08D0">
          <w:rPr>
            <w:rFonts w:eastAsia="Calibri"/>
            <w:b/>
            <w:sz w:val="27"/>
            <w:szCs w:val="27"/>
            <w:lang w:eastAsia="en-US"/>
          </w:rPr>
          <w:t>статьями 28</w:t>
        </w:r>
      </w:hyperlink>
      <w:r w:rsidRPr="004B08D0">
        <w:rPr>
          <w:rFonts w:eastAsia="Calibri"/>
          <w:b/>
          <w:sz w:val="27"/>
          <w:szCs w:val="27"/>
          <w:lang w:eastAsia="en-US"/>
        </w:rPr>
        <w:t xml:space="preserve"> - </w:t>
      </w:r>
      <w:hyperlink w:anchor="Par452" w:history="1">
        <w:r w:rsidRPr="004B08D0">
          <w:rPr>
            <w:rFonts w:eastAsia="Calibri"/>
            <w:b/>
            <w:sz w:val="27"/>
            <w:szCs w:val="27"/>
            <w:lang w:eastAsia="en-US"/>
          </w:rPr>
          <w:t>30</w:t>
        </w:r>
      </w:hyperlink>
      <w:r w:rsidRPr="004B08D0">
        <w:rPr>
          <w:rFonts w:eastAsia="Calibri"/>
          <w:b/>
          <w:sz w:val="27"/>
          <w:szCs w:val="27"/>
          <w:lang w:eastAsia="en-US"/>
        </w:rPr>
        <w:t xml:space="preserve"> Закона № 44-ФЗ.</w:t>
      </w:r>
    </w:p>
    <w:p w:rsidR="00133E9F" w:rsidRPr="00133E9F" w:rsidRDefault="00133E9F" w:rsidP="00133E9F">
      <w:pPr>
        <w:autoSpaceDE w:val="0"/>
        <w:autoSpaceDN w:val="0"/>
        <w:adjustRightInd w:val="0"/>
        <w:ind w:firstLine="709"/>
        <w:jc w:val="both"/>
        <w:rPr>
          <w:sz w:val="27"/>
          <w:szCs w:val="27"/>
        </w:rPr>
      </w:pPr>
      <w:r w:rsidRPr="00133E9F">
        <w:rPr>
          <w:bCs/>
          <w:sz w:val="27"/>
          <w:szCs w:val="27"/>
        </w:rPr>
        <w:t>К субъектам малого предпринимательства, осуществляющих предпринимательскую деятельность и соответствующих ряду условий (</w:t>
      </w:r>
      <w:hyperlink r:id="rId14" w:history="1">
        <w:r w:rsidRPr="00133E9F">
          <w:rPr>
            <w:bCs/>
            <w:sz w:val="27"/>
            <w:szCs w:val="27"/>
          </w:rPr>
          <w:t>ст. 4</w:t>
        </w:r>
      </w:hyperlink>
      <w:r w:rsidRPr="00133E9F">
        <w:rPr>
          <w:bCs/>
          <w:sz w:val="27"/>
          <w:szCs w:val="27"/>
        </w:rPr>
        <w:t xml:space="preserve"> Федерального закона от 24.07.2007 № 209-ФЗ «О развитии малого и среднего предпринимательства в Российской Федерации»)</w:t>
      </w:r>
      <w:r w:rsidRPr="00133E9F">
        <w:rPr>
          <w:sz w:val="27"/>
          <w:szCs w:val="27"/>
        </w:rPr>
        <w:t xml:space="preserve"> - </w:t>
      </w:r>
      <w:r w:rsidRPr="00133E9F">
        <w:rPr>
          <w:b/>
          <w:sz w:val="27"/>
          <w:szCs w:val="27"/>
        </w:rPr>
        <w:t>преимущества не установлены</w:t>
      </w:r>
      <w:r w:rsidRPr="00133E9F">
        <w:rPr>
          <w:sz w:val="27"/>
          <w:szCs w:val="27"/>
        </w:rPr>
        <w:t>.</w:t>
      </w:r>
    </w:p>
    <w:p w:rsidR="00133E9F" w:rsidRPr="00133E9F" w:rsidRDefault="00133E9F" w:rsidP="00133E9F">
      <w:pPr>
        <w:autoSpaceDE w:val="0"/>
        <w:autoSpaceDN w:val="0"/>
        <w:adjustRightInd w:val="0"/>
        <w:ind w:firstLine="709"/>
        <w:jc w:val="both"/>
        <w:rPr>
          <w:sz w:val="27"/>
          <w:szCs w:val="27"/>
        </w:rPr>
      </w:pPr>
      <w:r w:rsidRPr="00133E9F">
        <w:rPr>
          <w:sz w:val="27"/>
          <w:szCs w:val="27"/>
        </w:rPr>
        <w:t xml:space="preserve">К социально ориентированным некоммерческим организациям, осуществляющим виды деятельности, предусмотренные </w:t>
      </w:r>
      <w:hyperlink r:id="rId15" w:history="1">
        <w:r w:rsidRPr="00133E9F">
          <w:rPr>
            <w:sz w:val="27"/>
            <w:szCs w:val="27"/>
          </w:rPr>
          <w:t>п. 1 ст. 31.1</w:t>
        </w:r>
      </w:hyperlink>
      <w:r w:rsidRPr="00133E9F">
        <w:rPr>
          <w:sz w:val="27"/>
          <w:szCs w:val="27"/>
        </w:rPr>
        <w:t xml:space="preserve"> Федерального закона от 12.01.1996 № 7-ФЗ «О некоммерческих организациях» - </w:t>
      </w:r>
      <w:r w:rsidRPr="00133E9F">
        <w:rPr>
          <w:b/>
          <w:sz w:val="27"/>
          <w:szCs w:val="27"/>
        </w:rPr>
        <w:t>преимущества не установлены</w:t>
      </w:r>
      <w:r w:rsidRPr="00133E9F">
        <w:rPr>
          <w:sz w:val="27"/>
          <w:szCs w:val="27"/>
        </w:rPr>
        <w:t>.</w:t>
      </w:r>
    </w:p>
    <w:p w:rsidR="00133E9F" w:rsidRPr="00133E9F" w:rsidRDefault="00133E9F" w:rsidP="00133E9F">
      <w:pPr>
        <w:autoSpaceDE w:val="0"/>
        <w:autoSpaceDN w:val="0"/>
        <w:adjustRightInd w:val="0"/>
        <w:ind w:firstLine="709"/>
        <w:jc w:val="both"/>
        <w:rPr>
          <w:sz w:val="27"/>
          <w:szCs w:val="27"/>
        </w:rPr>
      </w:pPr>
      <w:proofErr w:type="gramStart"/>
      <w:r w:rsidRPr="00133E9F">
        <w:rPr>
          <w:sz w:val="27"/>
          <w:szCs w:val="27"/>
        </w:rPr>
        <w:t>Учреждениям и предприятиям уголовно-исполнительной системы преимущества, в отношении предлагаемой ими цены контракта в размере до 15 процентов при осуществлении закупок товаров, работ, услуг, в соответствии с перечнем товаров, работ, услуг, при закупке которых предоставляются преимущества учреждениям и предприятиям уголовно-исполнительной системы, предусмотренных ст. 28 Федерального закона от 05.04.2013 № 44-ФЗ «О контрактной системе в сфере закупок товаров, работ, услуг для обеспечения государственных</w:t>
      </w:r>
      <w:proofErr w:type="gramEnd"/>
      <w:r w:rsidRPr="00133E9F">
        <w:rPr>
          <w:sz w:val="27"/>
          <w:szCs w:val="27"/>
        </w:rPr>
        <w:t xml:space="preserve"> и муниципальных нужд» и Постановлением Правительства РФ от 14.07.2014 № 649 «О порядке предоставления учреждениям и предприятиям уголовно-исполнительной системы преимуществ, в отношении предлагаемой ими цены контракта» - </w:t>
      </w:r>
      <w:r w:rsidRPr="00133E9F">
        <w:rPr>
          <w:b/>
          <w:sz w:val="27"/>
          <w:szCs w:val="27"/>
        </w:rPr>
        <w:t>преимущества не установлены</w:t>
      </w:r>
      <w:r w:rsidRPr="00133E9F">
        <w:rPr>
          <w:sz w:val="27"/>
          <w:szCs w:val="27"/>
        </w:rPr>
        <w:t>.</w:t>
      </w:r>
    </w:p>
    <w:p w:rsidR="00133E9F" w:rsidRPr="00133E9F" w:rsidRDefault="00133E9F" w:rsidP="00133E9F">
      <w:pPr>
        <w:suppressAutoHyphens/>
        <w:autoSpaceDE w:val="0"/>
        <w:autoSpaceDN w:val="0"/>
        <w:adjustRightInd w:val="0"/>
        <w:spacing w:line="310" w:lineRule="exact"/>
        <w:ind w:firstLine="709"/>
        <w:jc w:val="both"/>
        <w:rPr>
          <w:sz w:val="27"/>
          <w:szCs w:val="27"/>
        </w:rPr>
      </w:pPr>
      <w:proofErr w:type="gramStart"/>
      <w:r w:rsidRPr="00133E9F">
        <w:rPr>
          <w:sz w:val="27"/>
          <w:szCs w:val="27"/>
        </w:rPr>
        <w:t>Организациям инвалидов при определении поставщика (подрядчика, исполнителя) в отношении предлагаемой ими цены контракта в размере до 15 процентов при осуществлении закупок товаров, работ, услуг, в соответствии с перечнем товаров, работ, услуг, при закупке которых предоставляются преимущества организациям инвалидов, предусмотренных ст. 29 Федерального закона от 05.04.2013 № 44-ФЗ «О контрактной системе в сфере закупок товаров, работ, услуг для обеспечения государственных и муниципальных</w:t>
      </w:r>
      <w:proofErr w:type="gramEnd"/>
      <w:r w:rsidRPr="00133E9F">
        <w:rPr>
          <w:sz w:val="27"/>
          <w:szCs w:val="27"/>
        </w:rPr>
        <w:t xml:space="preserve"> нужд» и Постановлением Правительства РФ от 15.04.2014 № 341 «О предоставлении преимуществ организациям инвалидов при определении поставщика (подрядчика, исполнителя) в отношении предлагаемой ими цены контракта» (вместе с «Правилами предоставления преимуществ организациям инвалидов при определении поставщика (подрядчика, исполнителя) в отношении предлагаемой ими цены контракта») - </w:t>
      </w:r>
      <w:r w:rsidRPr="00133E9F">
        <w:rPr>
          <w:b/>
          <w:sz w:val="27"/>
          <w:szCs w:val="27"/>
        </w:rPr>
        <w:t>преимущества не установлены</w:t>
      </w:r>
      <w:r w:rsidRPr="00133E9F">
        <w:rPr>
          <w:sz w:val="27"/>
          <w:szCs w:val="27"/>
        </w:rPr>
        <w:t>.</w:t>
      </w:r>
    </w:p>
    <w:p w:rsidR="00D02732" w:rsidRPr="004B08D0" w:rsidRDefault="00D02732" w:rsidP="00133E9F">
      <w:pPr>
        <w:suppressAutoHyphens/>
        <w:autoSpaceDE w:val="0"/>
        <w:autoSpaceDN w:val="0"/>
        <w:adjustRightInd w:val="0"/>
        <w:spacing w:line="310" w:lineRule="exact"/>
        <w:ind w:firstLine="709"/>
        <w:jc w:val="both"/>
        <w:rPr>
          <w:b/>
          <w:bCs/>
          <w:sz w:val="27"/>
          <w:szCs w:val="27"/>
          <w:lang w:eastAsia="ar-SA"/>
        </w:rPr>
      </w:pPr>
      <w:r w:rsidRPr="004B08D0">
        <w:rPr>
          <w:rFonts w:eastAsia="Calibri"/>
          <w:b/>
          <w:sz w:val="27"/>
          <w:szCs w:val="27"/>
          <w:lang w:eastAsia="en-US"/>
        </w:rPr>
        <w:t>20). </w:t>
      </w:r>
      <w:r w:rsidRPr="004B08D0">
        <w:rPr>
          <w:b/>
          <w:bCs/>
          <w:sz w:val="27"/>
          <w:szCs w:val="27"/>
          <w:lang w:eastAsia="ar-SA"/>
        </w:rPr>
        <w:t xml:space="preserve">Размер обеспечения исполнения контракта, порядок предоставления такого обеспечения, требования к такому обеспечению, а также информация о банковском сопровождении контракта в соответствии со </w:t>
      </w:r>
      <w:hyperlink r:id="rId16" w:history="1">
        <w:r w:rsidRPr="004B08D0">
          <w:rPr>
            <w:b/>
            <w:bCs/>
            <w:sz w:val="27"/>
            <w:szCs w:val="27"/>
            <w:lang w:eastAsia="ar-SA"/>
          </w:rPr>
          <w:t>статьей 35</w:t>
        </w:r>
      </w:hyperlink>
      <w:r w:rsidRPr="004B08D0">
        <w:rPr>
          <w:b/>
          <w:bCs/>
          <w:sz w:val="27"/>
          <w:szCs w:val="27"/>
          <w:lang w:eastAsia="ar-SA"/>
        </w:rPr>
        <w:t xml:space="preserve"> Федерального закона № 44-ФЗ</w:t>
      </w:r>
    </w:p>
    <w:p w:rsidR="00D02732" w:rsidRPr="004B08D0" w:rsidRDefault="00D02732" w:rsidP="00D02732">
      <w:pPr>
        <w:suppressAutoHyphens/>
        <w:autoSpaceDE w:val="0"/>
        <w:autoSpaceDN w:val="0"/>
        <w:adjustRightInd w:val="0"/>
        <w:spacing w:line="310" w:lineRule="exact"/>
        <w:ind w:firstLine="709"/>
        <w:jc w:val="both"/>
        <w:outlineLvl w:val="1"/>
        <w:rPr>
          <w:sz w:val="27"/>
          <w:szCs w:val="27"/>
          <w:lang w:eastAsia="ar-SA"/>
        </w:rPr>
      </w:pPr>
      <w:r w:rsidRPr="004B08D0">
        <w:rPr>
          <w:rFonts w:eastAsia="Calibri"/>
          <w:sz w:val="27"/>
          <w:szCs w:val="27"/>
          <w:lang w:eastAsia="en-US"/>
        </w:rPr>
        <w:t>Размер обеспечения исполнения Контракта, порядок предоставления такого обеспечения, требования к такому обеспечению заказчиком не установлены.</w:t>
      </w:r>
    </w:p>
    <w:p w:rsidR="00D02732" w:rsidRPr="004B08D0" w:rsidRDefault="00D02732" w:rsidP="00D02732">
      <w:pPr>
        <w:widowControl w:val="0"/>
        <w:suppressAutoHyphens/>
        <w:autoSpaceDE w:val="0"/>
        <w:autoSpaceDN w:val="0"/>
        <w:adjustRightInd w:val="0"/>
        <w:spacing w:line="310" w:lineRule="exact"/>
        <w:ind w:firstLine="709"/>
        <w:jc w:val="both"/>
        <w:rPr>
          <w:rFonts w:eastAsia="Calibri"/>
          <w:sz w:val="27"/>
          <w:szCs w:val="27"/>
          <w:lang w:eastAsia="en-US"/>
        </w:rPr>
      </w:pPr>
      <w:r w:rsidRPr="004B08D0">
        <w:rPr>
          <w:rFonts w:eastAsia="Calibri"/>
          <w:sz w:val="27"/>
          <w:szCs w:val="27"/>
          <w:lang w:eastAsia="en-US"/>
        </w:rPr>
        <w:t>Банковское сопровождение контракта Заказчиком не предусмотрено.</w:t>
      </w:r>
    </w:p>
    <w:p w:rsidR="009C441F" w:rsidRPr="004B08D0" w:rsidRDefault="009C441F" w:rsidP="009C441F">
      <w:pPr>
        <w:widowControl w:val="0"/>
        <w:autoSpaceDE w:val="0"/>
        <w:autoSpaceDN w:val="0"/>
        <w:adjustRightInd w:val="0"/>
        <w:spacing w:line="310" w:lineRule="exact"/>
        <w:ind w:firstLine="709"/>
        <w:jc w:val="both"/>
        <w:rPr>
          <w:rFonts w:eastAsia="Calibri"/>
          <w:b/>
          <w:sz w:val="27"/>
          <w:szCs w:val="27"/>
          <w:lang w:eastAsia="en-US"/>
        </w:rPr>
      </w:pPr>
      <w:r w:rsidRPr="004B08D0">
        <w:rPr>
          <w:rFonts w:eastAsia="Calibri"/>
          <w:b/>
          <w:sz w:val="27"/>
          <w:szCs w:val="27"/>
          <w:lang w:eastAsia="en-US"/>
        </w:rPr>
        <w:t xml:space="preserve">21) Порядок внесения изменений в извещение о проведении запроса котировок в соответствии с </w:t>
      </w:r>
      <w:proofErr w:type="gramStart"/>
      <w:r w:rsidRPr="004B08D0">
        <w:rPr>
          <w:rFonts w:eastAsia="Calibri"/>
          <w:b/>
          <w:sz w:val="27"/>
          <w:szCs w:val="27"/>
          <w:lang w:eastAsia="en-US"/>
        </w:rPr>
        <w:t>ч</w:t>
      </w:r>
      <w:proofErr w:type="gramEnd"/>
      <w:r w:rsidRPr="004B08D0">
        <w:rPr>
          <w:rFonts w:eastAsia="Calibri"/>
          <w:b/>
          <w:sz w:val="27"/>
          <w:szCs w:val="27"/>
          <w:lang w:eastAsia="en-US"/>
        </w:rPr>
        <w:t>. 6 ст. 74 Федерального закона №44-ФЗ</w:t>
      </w:r>
    </w:p>
    <w:p w:rsidR="009C441F" w:rsidRPr="004B08D0" w:rsidRDefault="009C441F" w:rsidP="009C441F">
      <w:pPr>
        <w:widowControl w:val="0"/>
        <w:autoSpaceDE w:val="0"/>
        <w:autoSpaceDN w:val="0"/>
        <w:adjustRightInd w:val="0"/>
        <w:spacing w:line="310" w:lineRule="exact"/>
        <w:ind w:firstLine="709"/>
        <w:jc w:val="both"/>
        <w:rPr>
          <w:rFonts w:eastAsia="Calibri"/>
          <w:b/>
          <w:sz w:val="27"/>
          <w:szCs w:val="27"/>
          <w:lang w:eastAsia="en-US"/>
        </w:rPr>
      </w:pPr>
      <w:r w:rsidRPr="004B08D0">
        <w:rPr>
          <w:rFonts w:eastAsia="Calibri"/>
          <w:sz w:val="27"/>
          <w:szCs w:val="27"/>
          <w:lang w:eastAsia="en-US"/>
        </w:rPr>
        <w:t xml:space="preserve">Не </w:t>
      </w:r>
      <w:proofErr w:type="gramStart"/>
      <w:r w:rsidRPr="004B08D0">
        <w:rPr>
          <w:rFonts w:eastAsia="Calibri"/>
          <w:sz w:val="27"/>
          <w:szCs w:val="27"/>
          <w:lang w:eastAsia="en-US"/>
        </w:rPr>
        <w:t>позднее</w:t>
      </w:r>
      <w:proofErr w:type="gramEnd"/>
      <w:r w:rsidRPr="004B08D0">
        <w:rPr>
          <w:rFonts w:eastAsia="Calibri"/>
          <w:sz w:val="27"/>
          <w:szCs w:val="27"/>
          <w:lang w:eastAsia="en-US"/>
        </w:rPr>
        <w:t xml:space="preserve"> чем за два рабочих дня до даты истечения срока подачи заявок на участие в запросе котировок.</w:t>
      </w:r>
    </w:p>
    <w:p w:rsidR="005E0199" w:rsidRPr="004B08D0" w:rsidRDefault="00D02732" w:rsidP="00D02732">
      <w:pPr>
        <w:pStyle w:val="a3"/>
        <w:spacing w:before="0" w:beforeAutospacing="0" w:after="0"/>
        <w:ind w:firstLine="539"/>
        <w:contextualSpacing/>
        <w:jc w:val="both"/>
        <w:rPr>
          <w:sz w:val="27"/>
          <w:szCs w:val="27"/>
        </w:rPr>
      </w:pPr>
      <w:r w:rsidRPr="004B08D0">
        <w:rPr>
          <w:b/>
          <w:bCs/>
          <w:sz w:val="27"/>
          <w:szCs w:val="27"/>
        </w:rPr>
        <w:t xml:space="preserve"> </w:t>
      </w:r>
      <w:r w:rsidR="005E0199" w:rsidRPr="004B08D0">
        <w:rPr>
          <w:b/>
          <w:bCs/>
          <w:sz w:val="27"/>
          <w:szCs w:val="27"/>
        </w:rPr>
        <w:t>2</w:t>
      </w:r>
      <w:r w:rsidR="004B08D0" w:rsidRPr="004B08D0">
        <w:rPr>
          <w:b/>
          <w:bCs/>
          <w:sz w:val="27"/>
          <w:szCs w:val="27"/>
        </w:rPr>
        <w:t>2</w:t>
      </w:r>
      <w:r w:rsidR="005E0199" w:rsidRPr="004B08D0">
        <w:rPr>
          <w:b/>
          <w:bCs/>
          <w:sz w:val="27"/>
          <w:szCs w:val="27"/>
        </w:rPr>
        <w:t>). Приложения:</w:t>
      </w:r>
    </w:p>
    <w:p w:rsidR="005E0199" w:rsidRPr="004B08D0" w:rsidRDefault="005E0199" w:rsidP="004B08D0">
      <w:pPr>
        <w:pStyle w:val="a3"/>
        <w:spacing w:before="0" w:beforeAutospacing="0" w:after="0"/>
        <w:ind w:firstLine="539"/>
        <w:jc w:val="both"/>
        <w:rPr>
          <w:sz w:val="27"/>
          <w:szCs w:val="27"/>
        </w:rPr>
      </w:pPr>
      <w:r w:rsidRPr="004B08D0">
        <w:rPr>
          <w:sz w:val="27"/>
          <w:szCs w:val="27"/>
        </w:rPr>
        <w:t>2</w:t>
      </w:r>
      <w:r w:rsidR="004B08D0" w:rsidRPr="004B08D0">
        <w:rPr>
          <w:sz w:val="27"/>
          <w:szCs w:val="27"/>
        </w:rPr>
        <w:t>2</w:t>
      </w:r>
      <w:r w:rsidRPr="004B08D0">
        <w:rPr>
          <w:sz w:val="27"/>
          <w:szCs w:val="27"/>
        </w:rPr>
        <w:t xml:space="preserve">.1. Приложение № 1. Техническое задание </w:t>
      </w:r>
      <w:r w:rsidRPr="004B08D0">
        <w:rPr>
          <w:bCs/>
          <w:sz w:val="27"/>
          <w:szCs w:val="27"/>
        </w:rPr>
        <w:t xml:space="preserve">на оказание услуг </w:t>
      </w:r>
      <w:r w:rsidR="00A709E1" w:rsidRPr="004B08D0">
        <w:rPr>
          <w:bCs/>
          <w:sz w:val="27"/>
          <w:szCs w:val="27"/>
        </w:rPr>
        <w:t>по вывозу отходов производства и потребления подобно бытовым с территории объектов Управления федеральной службы судебных приставов по Орловской области</w:t>
      </w:r>
      <w:r w:rsidRPr="004B08D0">
        <w:rPr>
          <w:sz w:val="27"/>
          <w:szCs w:val="27"/>
        </w:rPr>
        <w:t xml:space="preserve"> - на 5 л.</w:t>
      </w:r>
    </w:p>
    <w:p w:rsidR="005E0199" w:rsidRPr="004B08D0" w:rsidRDefault="005E0199" w:rsidP="00006A4E">
      <w:pPr>
        <w:pStyle w:val="a3"/>
        <w:spacing w:before="0" w:beforeAutospacing="0" w:after="0"/>
        <w:ind w:firstLine="709"/>
        <w:jc w:val="both"/>
        <w:rPr>
          <w:sz w:val="27"/>
          <w:szCs w:val="27"/>
        </w:rPr>
      </w:pPr>
      <w:r w:rsidRPr="004B08D0">
        <w:rPr>
          <w:sz w:val="27"/>
          <w:szCs w:val="27"/>
        </w:rPr>
        <w:t>2</w:t>
      </w:r>
      <w:r w:rsidR="004B08D0" w:rsidRPr="004B08D0">
        <w:rPr>
          <w:sz w:val="27"/>
          <w:szCs w:val="27"/>
        </w:rPr>
        <w:t>2</w:t>
      </w:r>
      <w:r w:rsidRPr="004B08D0">
        <w:rPr>
          <w:sz w:val="27"/>
          <w:szCs w:val="27"/>
        </w:rPr>
        <w:t xml:space="preserve">.2. Приложение № 2.  Обоснование начальной (максимальной) цены контракта, расчёт НМЦК - на </w:t>
      </w:r>
      <w:r w:rsidR="00211967" w:rsidRPr="004B08D0">
        <w:rPr>
          <w:sz w:val="27"/>
          <w:szCs w:val="27"/>
        </w:rPr>
        <w:t>2</w:t>
      </w:r>
      <w:r w:rsidRPr="004B08D0">
        <w:rPr>
          <w:sz w:val="27"/>
          <w:szCs w:val="27"/>
        </w:rPr>
        <w:t xml:space="preserve"> л.</w:t>
      </w:r>
    </w:p>
    <w:p w:rsidR="005E0199" w:rsidRPr="004B08D0" w:rsidRDefault="005E0199" w:rsidP="005E0199">
      <w:pPr>
        <w:pStyle w:val="a3"/>
        <w:spacing w:before="0" w:beforeAutospacing="0" w:after="0"/>
        <w:ind w:firstLine="709"/>
        <w:jc w:val="both"/>
        <w:rPr>
          <w:sz w:val="27"/>
          <w:szCs w:val="27"/>
        </w:rPr>
      </w:pPr>
      <w:r w:rsidRPr="004B08D0">
        <w:rPr>
          <w:sz w:val="27"/>
          <w:szCs w:val="27"/>
        </w:rPr>
        <w:lastRenderedPageBreak/>
        <w:t>2</w:t>
      </w:r>
      <w:r w:rsidR="004B08D0" w:rsidRPr="004B08D0">
        <w:rPr>
          <w:sz w:val="27"/>
          <w:szCs w:val="27"/>
        </w:rPr>
        <w:t>2</w:t>
      </w:r>
      <w:r w:rsidRPr="004B08D0">
        <w:rPr>
          <w:sz w:val="27"/>
          <w:szCs w:val="27"/>
        </w:rPr>
        <w:t xml:space="preserve">.3. Приложение № 3. Форма заявки на участие в запросе котировок </w:t>
      </w:r>
      <w:r w:rsidRPr="004B08D0">
        <w:rPr>
          <w:bCs/>
          <w:sz w:val="27"/>
          <w:szCs w:val="27"/>
        </w:rPr>
        <w:t xml:space="preserve">на оказание услуг </w:t>
      </w:r>
      <w:r w:rsidR="00A709E1" w:rsidRPr="004B08D0">
        <w:rPr>
          <w:bCs/>
          <w:sz w:val="27"/>
          <w:szCs w:val="27"/>
        </w:rPr>
        <w:t>по вывозу отходов производства и потребления подобно бытовым с территории объектов Управления федеральной службы судебных приставов по Орловской области</w:t>
      </w:r>
      <w:r w:rsidR="00A709E1" w:rsidRPr="004B08D0">
        <w:rPr>
          <w:sz w:val="27"/>
          <w:szCs w:val="27"/>
        </w:rPr>
        <w:t xml:space="preserve"> </w:t>
      </w:r>
      <w:r w:rsidRPr="004B08D0">
        <w:rPr>
          <w:sz w:val="27"/>
          <w:szCs w:val="27"/>
        </w:rPr>
        <w:t>- на 4 л.</w:t>
      </w:r>
    </w:p>
    <w:p w:rsidR="005E0199" w:rsidRPr="004B08D0" w:rsidRDefault="005E0199" w:rsidP="005E0199">
      <w:pPr>
        <w:pStyle w:val="a3"/>
        <w:spacing w:before="0" w:beforeAutospacing="0" w:after="0"/>
        <w:ind w:firstLine="709"/>
        <w:jc w:val="both"/>
        <w:rPr>
          <w:sz w:val="27"/>
          <w:szCs w:val="27"/>
        </w:rPr>
      </w:pPr>
      <w:r w:rsidRPr="004B08D0">
        <w:rPr>
          <w:sz w:val="27"/>
          <w:szCs w:val="27"/>
        </w:rPr>
        <w:t>2</w:t>
      </w:r>
      <w:r w:rsidR="004B08D0" w:rsidRPr="004B08D0">
        <w:rPr>
          <w:sz w:val="27"/>
          <w:szCs w:val="27"/>
        </w:rPr>
        <w:t>2</w:t>
      </w:r>
      <w:r w:rsidRPr="004B08D0">
        <w:rPr>
          <w:sz w:val="27"/>
          <w:szCs w:val="27"/>
        </w:rPr>
        <w:t>.4. Приложение № 4. Проект</w:t>
      </w:r>
      <w:r w:rsidRPr="004B08D0">
        <w:rPr>
          <w:b/>
          <w:bCs/>
          <w:sz w:val="27"/>
          <w:szCs w:val="27"/>
        </w:rPr>
        <w:t xml:space="preserve"> </w:t>
      </w:r>
      <w:r w:rsidRPr="004B08D0">
        <w:rPr>
          <w:sz w:val="27"/>
          <w:szCs w:val="27"/>
        </w:rPr>
        <w:t>контракта</w:t>
      </w:r>
      <w:r w:rsidRPr="004B08D0">
        <w:rPr>
          <w:b/>
          <w:bCs/>
          <w:sz w:val="27"/>
          <w:szCs w:val="27"/>
        </w:rPr>
        <w:t xml:space="preserve"> </w:t>
      </w:r>
      <w:r w:rsidR="00A709E1" w:rsidRPr="004B08D0">
        <w:rPr>
          <w:bCs/>
          <w:sz w:val="27"/>
          <w:szCs w:val="27"/>
        </w:rPr>
        <w:t xml:space="preserve">на оказание услуг </w:t>
      </w:r>
      <w:r w:rsidRPr="004B08D0">
        <w:rPr>
          <w:bCs/>
          <w:sz w:val="27"/>
          <w:szCs w:val="27"/>
        </w:rPr>
        <w:t xml:space="preserve"> </w:t>
      </w:r>
      <w:r w:rsidR="00A709E1" w:rsidRPr="004B08D0">
        <w:rPr>
          <w:bCs/>
          <w:sz w:val="27"/>
          <w:szCs w:val="27"/>
        </w:rPr>
        <w:t>по вывозу отходов производства и потребления подобно бытовым с территории объектов Управления федеральной службы судебных приставов по Орловской области</w:t>
      </w:r>
      <w:r w:rsidRPr="004B08D0">
        <w:rPr>
          <w:sz w:val="27"/>
          <w:szCs w:val="27"/>
        </w:rPr>
        <w:t xml:space="preserve"> на </w:t>
      </w:r>
      <w:r w:rsidR="009C441F" w:rsidRPr="004B08D0">
        <w:rPr>
          <w:sz w:val="27"/>
          <w:szCs w:val="27"/>
        </w:rPr>
        <w:t>8</w:t>
      </w:r>
      <w:r w:rsidRPr="004B08D0">
        <w:rPr>
          <w:sz w:val="27"/>
          <w:szCs w:val="27"/>
        </w:rPr>
        <w:t xml:space="preserve"> л.</w:t>
      </w:r>
    </w:p>
    <w:p w:rsidR="009C441F" w:rsidRPr="004B08D0" w:rsidRDefault="009C441F" w:rsidP="009C441F">
      <w:pPr>
        <w:pStyle w:val="a3"/>
        <w:spacing w:before="0" w:beforeAutospacing="0" w:after="0"/>
        <w:rPr>
          <w:b/>
          <w:bCs/>
          <w:sz w:val="27"/>
          <w:szCs w:val="27"/>
        </w:rPr>
      </w:pPr>
    </w:p>
    <w:p w:rsidR="009C441F" w:rsidRPr="004B08D0" w:rsidRDefault="009C441F" w:rsidP="009C441F">
      <w:pPr>
        <w:pStyle w:val="a3"/>
        <w:spacing w:before="0" w:beforeAutospacing="0" w:after="0"/>
        <w:rPr>
          <w:sz w:val="27"/>
          <w:szCs w:val="27"/>
        </w:rPr>
      </w:pPr>
      <w:r w:rsidRPr="004B08D0">
        <w:rPr>
          <w:b/>
          <w:bCs/>
          <w:sz w:val="27"/>
          <w:szCs w:val="27"/>
        </w:rPr>
        <w:t>Исполнитель:</w:t>
      </w:r>
    </w:p>
    <w:p w:rsidR="004B08D0" w:rsidRPr="004B08D0" w:rsidRDefault="009C441F" w:rsidP="009C441F">
      <w:pPr>
        <w:pStyle w:val="a3"/>
        <w:spacing w:before="0" w:beforeAutospacing="0" w:after="0"/>
        <w:rPr>
          <w:sz w:val="27"/>
          <w:szCs w:val="27"/>
        </w:rPr>
      </w:pPr>
      <w:r w:rsidRPr="004B08D0">
        <w:rPr>
          <w:sz w:val="27"/>
          <w:szCs w:val="27"/>
        </w:rPr>
        <w:t xml:space="preserve">Главный  специалист-эксперт отдела </w:t>
      </w:r>
    </w:p>
    <w:p w:rsidR="004B08D0" w:rsidRPr="004B08D0" w:rsidRDefault="009C441F" w:rsidP="009C441F">
      <w:pPr>
        <w:pStyle w:val="a3"/>
        <w:spacing w:before="0" w:beforeAutospacing="0" w:after="0"/>
        <w:rPr>
          <w:sz w:val="27"/>
          <w:szCs w:val="27"/>
        </w:rPr>
      </w:pPr>
      <w:r w:rsidRPr="004B08D0">
        <w:rPr>
          <w:sz w:val="27"/>
          <w:szCs w:val="27"/>
        </w:rPr>
        <w:t xml:space="preserve">материально-технического обеспечения </w:t>
      </w:r>
    </w:p>
    <w:p w:rsidR="009C441F" w:rsidRPr="004B08D0" w:rsidRDefault="009C441F" w:rsidP="009C441F">
      <w:pPr>
        <w:pStyle w:val="a3"/>
        <w:spacing w:before="0" w:beforeAutospacing="0" w:after="0"/>
        <w:rPr>
          <w:sz w:val="27"/>
          <w:szCs w:val="27"/>
        </w:rPr>
      </w:pPr>
      <w:r w:rsidRPr="004B08D0">
        <w:rPr>
          <w:sz w:val="27"/>
          <w:szCs w:val="27"/>
        </w:rPr>
        <w:t xml:space="preserve">УФССП России по Орловской области </w:t>
      </w:r>
      <w:r w:rsidR="00BB2B07">
        <w:rPr>
          <w:sz w:val="27"/>
          <w:szCs w:val="27"/>
        </w:rPr>
        <w:t xml:space="preserve">          </w:t>
      </w:r>
      <w:r w:rsidRPr="004B08D0">
        <w:rPr>
          <w:sz w:val="27"/>
          <w:szCs w:val="27"/>
        </w:rPr>
        <w:t xml:space="preserve">____________________ </w:t>
      </w:r>
      <w:r w:rsidR="00BB2B07">
        <w:rPr>
          <w:sz w:val="27"/>
          <w:szCs w:val="27"/>
        </w:rPr>
        <w:t xml:space="preserve">     </w:t>
      </w:r>
      <w:r w:rsidRPr="004B08D0">
        <w:rPr>
          <w:sz w:val="27"/>
          <w:szCs w:val="27"/>
        </w:rPr>
        <w:t>О.Ю. Глазкова</w:t>
      </w:r>
    </w:p>
    <w:p w:rsidR="00A709E1" w:rsidRPr="00133E9F" w:rsidRDefault="009C441F" w:rsidP="009C441F">
      <w:pPr>
        <w:pStyle w:val="a3"/>
        <w:spacing w:before="0" w:beforeAutospacing="0" w:after="0"/>
        <w:rPr>
          <w:color w:val="000000" w:themeColor="text1"/>
          <w:sz w:val="27"/>
          <w:szCs w:val="27"/>
        </w:rPr>
      </w:pPr>
      <w:r w:rsidRPr="00133E9F">
        <w:rPr>
          <w:color w:val="000000" w:themeColor="text1"/>
          <w:sz w:val="27"/>
          <w:szCs w:val="27"/>
        </w:rPr>
        <w:t xml:space="preserve"> </w:t>
      </w:r>
      <w:r w:rsidR="005E0199" w:rsidRPr="00133E9F">
        <w:rPr>
          <w:color w:val="000000" w:themeColor="text1"/>
          <w:sz w:val="27"/>
          <w:szCs w:val="27"/>
        </w:rPr>
        <w:t>«</w:t>
      </w:r>
      <w:r w:rsidR="00133E9F" w:rsidRPr="00133E9F">
        <w:rPr>
          <w:color w:val="000000" w:themeColor="text1"/>
          <w:sz w:val="27"/>
          <w:szCs w:val="27"/>
        </w:rPr>
        <w:t>14</w:t>
      </w:r>
      <w:r w:rsidR="005E0199" w:rsidRPr="00133E9F">
        <w:rPr>
          <w:color w:val="000000" w:themeColor="text1"/>
          <w:sz w:val="27"/>
          <w:szCs w:val="27"/>
        </w:rPr>
        <w:t xml:space="preserve">» </w:t>
      </w:r>
      <w:r w:rsidR="00133E9F" w:rsidRPr="00133E9F">
        <w:rPr>
          <w:color w:val="000000" w:themeColor="text1"/>
          <w:sz w:val="27"/>
          <w:szCs w:val="27"/>
        </w:rPr>
        <w:t>марта</w:t>
      </w:r>
      <w:r w:rsidR="00320CBA" w:rsidRPr="00133E9F">
        <w:rPr>
          <w:color w:val="000000" w:themeColor="text1"/>
          <w:sz w:val="27"/>
          <w:szCs w:val="27"/>
        </w:rPr>
        <w:t xml:space="preserve"> </w:t>
      </w:r>
      <w:r w:rsidR="0002233A" w:rsidRPr="00133E9F">
        <w:rPr>
          <w:color w:val="000000" w:themeColor="text1"/>
          <w:sz w:val="27"/>
          <w:szCs w:val="27"/>
        </w:rPr>
        <w:t xml:space="preserve"> </w:t>
      </w:r>
      <w:r w:rsidR="005E0199" w:rsidRPr="00133E9F">
        <w:rPr>
          <w:color w:val="000000" w:themeColor="text1"/>
          <w:sz w:val="27"/>
          <w:szCs w:val="27"/>
        </w:rPr>
        <w:t>201</w:t>
      </w:r>
      <w:r w:rsidR="00501398" w:rsidRPr="00133E9F">
        <w:rPr>
          <w:color w:val="000000" w:themeColor="text1"/>
          <w:sz w:val="27"/>
          <w:szCs w:val="27"/>
        </w:rPr>
        <w:t>6</w:t>
      </w:r>
      <w:r w:rsidR="005E0199" w:rsidRPr="00133E9F">
        <w:rPr>
          <w:color w:val="000000" w:themeColor="text1"/>
          <w:sz w:val="27"/>
          <w:szCs w:val="27"/>
        </w:rPr>
        <w:t xml:space="preserve"> года</w:t>
      </w:r>
    </w:p>
    <w:p w:rsidR="00211967" w:rsidRPr="00A709E1" w:rsidRDefault="00211967" w:rsidP="00211967">
      <w:pPr>
        <w:pStyle w:val="a3"/>
        <w:pageBreakBefore/>
        <w:spacing w:before="0" w:beforeAutospacing="0" w:after="0"/>
        <w:contextualSpacing/>
        <w:jc w:val="right"/>
        <w:rPr>
          <w:sz w:val="28"/>
          <w:szCs w:val="28"/>
        </w:rPr>
      </w:pPr>
      <w:r w:rsidRPr="00A709E1">
        <w:rPr>
          <w:b/>
          <w:bCs/>
          <w:sz w:val="28"/>
          <w:szCs w:val="28"/>
        </w:rPr>
        <w:lastRenderedPageBreak/>
        <w:t xml:space="preserve">Приложение № 1 </w:t>
      </w:r>
    </w:p>
    <w:p w:rsidR="00211967" w:rsidRPr="00A709E1" w:rsidRDefault="00211967" w:rsidP="00211967">
      <w:pPr>
        <w:pStyle w:val="a3"/>
        <w:spacing w:before="0" w:beforeAutospacing="0" w:after="0"/>
        <w:ind w:firstLine="3839"/>
        <w:contextualSpacing/>
        <w:jc w:val="right"/>
        <w:rPr>
          <w:sz w:val="28"/>
          <w:szCs w:val="28"/>
        </w:rPr>
      </w:pPr>
      <w:r w:rsidRPr="00A709E1">
        <w:rPr>
          <w:b/>
          <w:bCs/>
          <w:sz w:val="28"/>
          <w:szCs w:val="28"/>
        </w:rPr>
        <w:t>к Извещению о проведении запроса котировок</w:t>
      </w:r>
    </w:p>
    <w:p w:rsidR="00211967" w:rsidRPr="00A709E1" w:rsidRDefault="00211967" w:rsidP="00211967">
      <w:pPr>
        <w:pStyle w:val="a3"/>
        <w:spacing w:before="0" w:beforeAutospacing="0" w:after="0"/>
        <w:ind w:firstLine="3839"/>
        <w:contextualSpacing/>
        <w:rPr>
          <w:sz w:val="28"/>
          <w:szCs w:val="28"/>
        </w:rPr>
      </w:pPr>
    </w:p>
    <w:p w:rsidR="00211967" w:rsidRPr="00A709E1" w:rsidRDefault="00211967" w:rsidP="00211967">
      <w:pPr>
        <w:pStyle w:val="a3"/>
        <w:spacing w:before="0" w:beforeAutospacing="0" w:after="0"/>
        <w:ind w:firstLine="539"/>
        <w:contextualSpacing/>
        <w:jc w:val="right"/>
        <w:rPr>
          <w:sz w:val="28"/>
          <w:szCs w:val="28"/>
        </w:rPr>
      </w:pPr>
      <w:r w:rsidRPr="00A709E1">
        <w:rPr>
          <w:b/>
          <w:bCs/>
          <w:sz w:val="28"/>
          <w:szCs w:val="28"/>
        </w:rPr>
        <w:t>УТВЕРЖДАЮ:</w:t>
      </w:r>
    </w:p>
    <w:p w:rsidR="00211967" w:rsidRPr="00A709E1" w:rsidRDefault="00211967" w:rsidP="00211967">
      <w:pPr>
        <w:pStyle w:val="a3"/>
        <w:spacing w:before="0" w:beforeAutospacing="0" w:after="0"/>
        <w:ind w:firstLine="539"/>
        <w:contextualSpacing/>
        <w:jc w:val="right"/>
        <w:rPr>
          <w:sz w:val="28"/>
          <w:szCs w:val="28"/>
        </w:rPr>
      </w:pPr>
      <w:r w:rsidRPr="00A709E1">
        <w:rPr>
          <w:sz w:val="28"/>
          <w:szCs w:val="28"/>
        </w:rPr>
        <w:t>Руководитель УФССП России</w:t>
      </w:r>
    </w:p>
    <w:p w:rsidR="00211967" w:rsidRPr="00A709E1" w:rsidRDefault="00211967" w:rsidP="00211967">
      <w:pPr>
        <w:pStyle w:val="a3"/>
        <w:spacing w:before="0" w:beforeAutospacing="0" w:after="0"/>
        <w:ind w:firstLine="539"/>
        <w:contextualSpacing/>
        <w:jc w:val="right"/>
        <w:rPr>
          <w:sz w:val="28"/>
          <w:szCs w:val="28"/>
        </w:rPr>
      </w:pPr>
      <w:r w:rsidRPr="00A709E1">
        <w:rPr>
          <w:sz w:val="28"/>
          <w:szCs w:val="28"/>
        </w:rPr>
        <w:t>по Орловской области-</w:t>
      </w:r>
    </w:p>
    <w:p w:rsidR="00211967" w:rsidRPr="00A709E1" w:rsidRDefault="00211967" w:rsidP="00211967">
      <w:pPr>
        <w:pStyle w:val="a3"/>
        <w:spacing w:before="0" w:beforeAutospacing="0" w:after="0"/>
        <w:ind w:firstLine="539"/>
        <w:contextualSpacing/>
        <w:jc w:val="right"/>
        <w:rPr>
          <w:sz w:val="28"/>
          <w:szCs w:val="28"/>
        </w:rPr>
      </w:pPr>
      <w:r w:rsidRPr="00A709E1">
        <w:rPr>
          <w:sz w:val="28"/>
          <w:szCs w:val="28"/>
        </w:rPr>
        <w:t xml:space="preserve">главный судебный пристав </w:t>
      </w:r>
    </w:p>
    <w:p w:rsidR="00211967" w:rsidRPr="00A709E1" w:rsidRDefault="00211967" w:rsidP="00211967">
      <w:pPr>
        <w:pStyle w:val="a3"/>
        <w:spacing w:before="0" w:beforeAutospacing="0" w:after="0"/>
        <w:ind w:firstLine="539"/>
        <w:contextualSpacing/>
        <w:jc w:val="right"/>
        <w:rPr>
          <w:sz w:val="28"/>
          <w:szCs w:val="28"/>
        </w:rPr>
      </w:pPr>
      <w:r w:rsidRPr="00A709E1">
        <w:rPr>
          <w:sz w:val="28"/>
          <w:szCs w:val="28"/>
        </w:rPr>
        <w:t>Орловской области</w:t>
      </w:r>
    </w:p>
    <w:p w:rsidR="00211967" w:rsidRPr="00A709E1" w:rsidRDefault="00211967" w:rsidP="00211967">
      <w:pPr>
        <w:pStyle w:val="a3"/>
        <w:spacing w:before="0" w:beforeAutospacing="0" w:after="0"/>
        <w:ind w:firstLine="539"/>
        <w:contextualSpacing/>
        <w:jc w:val="right"/>
        <w:rPr>
          <w:sz w:val="28"/>
          <w:szCs w:val="28"/>
        </w:rPr>
      </w:pPr>
      <w:r w:rsidRPr="00A709E1">
        <w:rPr>
          <w:sz w:val="28"/>
          <w:szCs w:val="28"/>
        </w:rPr>
        <w:t xml:space="preserve">___________________ /Е.Ф. </w:t>
      </w:r>
      <w:proofErr w:type="spellStart"/>
      <w:r w:rsidRPr="00A709E1">
        <w:rPr>
          <w:sz w:val="28"/>
          <w:szCs w:val="28"/>
        </w:rPr>
        <w:t>Бывшева</w:t>
      </w:r>
      <w:proofErr w:type="spellEnd"/>
      <w:r w:rsidRPr="00A709E1">
        <w:rPr>
          <w:sz w:val="28"/>
          <w:szCs w:val="28"/>
        </w:rPr>
        <w:t>/</w:t>
      </w:r>
    </w:p>
    <w:p w:rsidR="00211967" w:rsidRPr="00A709E1" w:rsidRDefault="00211967" w:rsidP="00211967">
      <w:pPr>
        <w:pStyle w:val="a3"/>
        <w:spacing w:before="0" w:beforeAutospacing="0" w:after="0"/>
        <w:ind w:firstLine="539"/>
        <w:contextualSpacing/>
        <w:jc w:val="right"/>
        <w:rPr>
          <w:sz w:val="28"/>
          <w:szCs w:val="28"/>
        </w:rPr>
      </w:pPr>
      <w:r>
        <w:rPr>
          <w:sz w:val="28"/>
          <w:szCs w:val="28"/>
        </w:rPr>
        <w:t>«_____» ________________ 201</w:t>
      </w:r>
      <w:r w:rsidR="00BB2B07">
        <w:rPr>
          <w:sz w:val="28"/>
          <w:szCs w:val="28"/>
        </w:rPr>
        <w:t>6</w:t>
      </w:r>
      <w:r w:rsidRPr="00A709E1">
        <w:rPr>
          <w:sz w:val="28"/>
          <w:szCs w:val="28"/>
        </w:rPr>
        <w:t xml:space="preserve"> года</w:t>
      </w:r>
    </w:p>
    <w:p w:rsidR="00211967" w:rsidRDefault="00211967" w:rsidP="00211967">
      <w:pPr>
        <w:pStyle w:val="1"/>
        <w:keepLines w:val="0"/>
        <w:spacing w:before="0" w:after="0"/>
        <w:ind w:firstLine="851"/>
        <w:rPr>
          <w:kern w:val="0"/>
          <w:sz w:val="28"/>
          <w:szCs w:val="28"/>
        </w:rPr>
      </w:pPr>
    </w:p>
    <w:p w:rsidR="00211967" w:rsidRPr="00A709E1" w:rsidRDefault="00211967" w:rsidP="00211967">
      <w:pPr>
        <w:pStyle w:val="1"/>
        <w:keepLines w:val="0"/>
        <w:spacing w:before="0" w:after="0"/>
        <w:ind w:firstLine="851"/>
        <w:rPr>
          <w:rFonts w:ascii="Times New Roman" w:hAnsi="Times New Roman"/>
          <w:bCs w:val="0"/>
          <w:kern w:val="0"/>
          <w:sz w:val="28"/>
          <w:szCs w:val="28"/>
        </w:rPr>
      </w:pPr>
      <w:r w:rsidRPr="00A709E1">
        <w:rPr>
          <w:rFonts w:ascii="Times New Roman" w:hAnsi="Times New Roman"/>
          <w:kern w:val="0"/>
          <w:sz w:val="28"/>
          <w:szCs w:val="28"/>
        </w:rPr>
        <w:t>ТЕХНИЧЕСКОЕ ЗАДАНИЕ</w:t>
      </w:r>
    </w:p>
    <w:p w:rsidR="00211967" w:rsidRPr="00A709E1" w:rsidRDefault="00211967" w:rsidP="00211967">
      <w:pPr>
        <w:ind w:firstLine="851"/>
        <w:jc w:val="both"/>
        <w:rPr>
          <w:szCs w:val="28"/>
        </w:rPr>
      </w:pPr>
    </w:p>
    <w:p w:rsidR="00211967" w:rsidRPr="00A709E1" w:rsidRDefault="00211967" w:rsidP="00211967">
      <w:pPr>
        <w:numPr>
          <w:ilvl w:val="0"/>
          <w:numId w:val="1"/>
        </w:numPr>
        <w:ind w:left="0" w:firstLine="426"/>
        <w:jc w:val="both"/>
        <w:rPr>
          <w:b/>
          <w:szCs w:val="28"/>
        </w:rPr>
      </w:pPr>
      <w:r w:rsidRPr="00A709E1">
        <w:rPr>
          <w:b/>
          <w:szCs w:val="28"/>
        </w:rPr>
        <w:t>Объект закупки:</w:t>
      </w:r>
    </w:p>
    <w:p w:rsidR="00211967" w:rsidRPr="009E1B08" w:rsidRDefault="00211967" w:rsidP="00211967">
      <w:pPr>
        <w:ind w:firstLine="786"/>
        <w:jc w:val="both"/>
        <w:rPr>
          <w:szCs w:val="28"/>
        </w:rPr>
      </w:pPr>
      <w:r w:rsidRPr="009E1B08">
        <w:rPr>
          <w:bCs/>
          <w:szCs w:val="28"/>
        </w:rPr>
        <w:t>Оказание услуг по сбору, вывозу  и размещению ТБО с территории объектов Управления федеральной службы судебных приставов по Орловской области</w:t>
      </w:r>
      <w:r w:rsidRPr="009E1B08">
        <w:rPr>
          <w:szCs w:val="28"/>
        </w:rPr>
        <w:t xml:space="preserve"> </w:t>
      </w:r>
    </w:p>
    <w:p w:rsidR="00211967" w:rsidRPr="00A709E1" w:rsidRDefault="00211967" w:rsidP="00211967">
      <w:pPr>
        <w:ind w:left="786"/>
        <w:jc w:val="both"/>
        <w:rPr>
          <w:b/>
          <w:bCs/>
          <w:i/>
          <w:szCs w:val="28"/>
        </w:rPr>
      </w:pPr>
      <w:r w:rsidRPr="00A709E1">
        <w:rPr>
          <w:b/>
          <w:szCs w:val="28"/>
        </w:rPr>
        <w:t>1.1.</w:t>
      </w:r>
      <w:r w:rsidRPr="00A709E1">
        <w:rPr>
          <w:b/>
          <w:bCs/>
          <w:szCs w:val="28"/>
        </w:rPr>
        <w:t xml:space="preserve"> Место оказания услуг:</w:t>
      </w:r>
    </w:p>
    <w:p w:rsidR="00211967" w:rsidRDefault="00211967" w:rsidP="00211967">
      <w:pPr>
        <w:pStyle w:val="a7"/>
        <w:tabs>
          <w:tab w:val="clear" w:pos="1980"/>
          <w:tab w:val="left" w:pos="0"/>
          <w:tab w:val="left" w:pos="1080"/>
        </w:tabs>
        <w:ind w:left="0" w:firstLine="709"/>
        <w:rPr>
          <w:bCs/>
          <w:sz w:val="28"/>
        </w:rPr>
      </w:pPr>
      <w:r>
        <w:rPr>
          <w:sz w:val="28"/>
        </w:rPr>
        <w:t>Исполнитель оказывает услугу по вывозу</w:t>
      </w:r>
      <w:r w:rsidRPr="00A709E1">
        <w:rPr>
          <w:bCs/>
          <w:sz w:val="28"/>
        </w:rPr>
        <w:t xml:space="preserve"> отходов производства и потребления подобно бытовым</w:t>
      </w:r>
      <w:r>
        <w:rPr>
          <w:bCs/>
          <w:sz w:val="28"/>
        </w:rPr>
        <w:t xml:space="preserve"> (далее – ТБО)</w:t>
      </w:r>
      <w:r w:rsidRPr="00A709E1">
        <w:rPr>
          <w:bCs/>
          <w:sz w:val="28"/>
        </w:rPr>
        <w:t xml:space="preserve"> с территории объектов Управления федеральной службы судебных приставов по Орловской области</w:t>
      </w:r>
      <w:r>
        <w:rPr>
          <w:bCs/>
          <w:sz w:val="28"/>
        </w:rPr>
        <w:t xml:space="preserve"> из мусоросборников своими средствами, транспортом и рабочей силой.</w:t>
      </w:r>
    </w:p>
    <w:p w:rsidR="00211967" w:rsidRDefault="00211967" w:rsidP="00211967">
      <w:pPr>
        <w:pStyle w:val="a7"/>
        <w:tabs>
          <w:tab w:val="clear" w:pos="1980"/>
          <w:tab w:val="left" w:pos="0"/>
          <w:tab w:val="left" w:pos="1080"/>
        </w:tabs>
        <w:ind w:left="0" w:firstLine="709"/>
        <w:rPr>
          <w:bCs/>
          <w:sz w:val="28"/>
        </w:rPr>
      </w:pPr>
      <w:r>
        <w:rPr>
          <w:bCs/>
          <w:sz w:val="28"/>
        </w:rPr>
        <w:t>Места сбора бытовых отходов:</w:t>
      </w:r>
    </w:p>
    <w:p w:rsidR="00211967" w:rsidRDefault="00211967" w:rsidP="00211967">
      <w:pPr>
        <w:pStyle w:val="a7"/>
        <w:tabs>
          <w:tab w:val="clear" w:pos="1980"/>
          <w:tab w:val="left" w:pos="0"/>
          <w:tab w:val="left" w:pos="1080"/>
        </w:tabs>
        <w:ind w:left="0" w:firstLine="709"/>
        <w:rPr>
          <w:bCs/>
          <w:sz w:val="28"/>
        </w:rPr>
      </w:pPr>
      <w:r>
        <w:rPr>
          <w:bCs/>
          <w:sz w:val="28"/>
        </w:rPr>
        <w:t>- г. Орёл, ул</w:t>
      </w:r>
      <w:proofErr w:type="gramStart"/>
      <w:r>
        <w:rPr>
          <w:bCs/>
          <w:sz w:val="28"/>
        </w:rPr>
        <w:t>.А</w:t>
      </w:r>
      <w:proofErr w:type="gramEnd"/>
      <w:r>
        <w:rPr>
          <w:bCs/>
          <w:sz w:val="28"/>
        </w:rPr>
        <w:t>виационная, д.5;</w:t>
      </w:r>
    </w:p>
    <w:p w:rsidR="00211967" w:rsidRDefault="00211967" w:rsidP="00211967">
      <w:pPr>
        <w:pStyle w:val="a7"/>
        <w:tabs>
          <w:tab w:val="clear" w:pos="1980"/>
          <w:tab w:val="left" w:pos="0"/>
          <w:tab w:val="left" w:pos="1080"/>
        </w:tabs>
        <w:ind w:left="0" w:firstLine="709"/>
        <w:rPr>
          <w:bCs/>
          <w:sz w:val="28"/>
        </w:rPr>
      </w:pPr>
      <w:r>
        <w:rPr>
          <w:bCs/>
          <w:sz w:val="28"/>
        </w:rPr>
        <w:t>- г</w:t>
      </w:r>
      <w:proofErr w:type="gramStart"/>
      <w:r>
        <w:rPr>
          <w:bCs/>
          <w:sz w:val="28"/>
        </w:rPr>
        <w:t>.О</w:t>
      </w:r>
      <w:proofErr w:type="gramEnd"/>
      <w:r>
        <w:rPr>
          <w:bCs/>
          <w:sz w:val="28"/>
        </w:rPr>
        <w:t>рёл, ул.Горького, д.45а;</w:t>
      </w:r>
    </w:p>
    <w:p w:rsidR="00211967" w:rsidRDefault="00211967" w:rsidP="00211967">
      <w:pPr>
        <w:pStyle w:val="a7"/>
        <w:tabs>
          <w:tab w:val="clear" w:pos="1980"/>
          <w:tab w:val="left" w:pos="0"/>
          <w:tab w:val="left" w:pos="1080"/>
        </w:tabs>
        <w:ind w:left="0" w:firstLine="709"/>
        <w:rPr>
          <w:bCs/>
          <w:sz w:val="28"/>
        </w:rPr>
      </w:pPr>
      <w:r>
        <w:rPr>
          <w:bCs/>
          <w:sz w:val="28"/>
        </w:rPr>
        <w:t>- г. Орёл, ул</w:t>
      </w:r>
      <w:proofErr w:type="gramStart"/>
      <w:r>
        <w:rPr>
          <w:bCs/>
          <w:sz w:val="28"/>
        </w:rPr>
        <w:t>.Г</w:t>
      </w:r>
      <w:proofErr w:type="gramEnd"/>
      <w:r>
        <w:rPr>
          <w:bCs/>
          <w:sz w:val="28"/>
        </w:rPr>
        <w:t>агарина, д.60;</w:t>
      </w:r>
    </w:p>
    <w:p w:rsidR="00211967" w:rsidRPr="009724AC" w:rsidRDefault="00211967" w:rsidP="00211967">
      <w:pPr>
        <w:pStyle w:val="a7"/>
        <w:tabs>
          <w:tab w:val="clear" w:pos="1980"/>
          <w:tab w:val="left" w:pos="0"/>
          <w:tab w:val="left" w:pos="1080"/>
        </w:tabs>
        <w:ind w:left="0" w:firstLine="709"/>
        <w:rPr>
          <w:bCs/>
          <w:sz w:val="28"/>
        </w:rPr>
      </w:pPr>
      <w:r>
        <w:rPr>
          <w:bCs/>
          <w:sz w:val="28"/>
        </w:rPr>
        <w:t>- г</w:t>
      </w:r>
      <w:proofErr w:type="gramStart"/>
      <w:r>
        <w:rPr>
          <w:bCs/>
          <w:sz w:val="28"/>
        </w:rPr>
        <w:t>.О</w:t>
      </w:r>
      <w:proofErr w:type="gramEnd"/>
      <w:r>
        <w:rPr>
          <w:bCs/>
          <w:sz w:val="28"/>
        </w:rPr>
        <w:t>рёл, ул.Комсомольская, д.66.</w:t>
      </w:r>
    </w:p>
    <w:p w:rsidR="00211967" w:rsidRPr="00BB2B07" w:rsidRDefault="00211967" w:rsidP="00211967">
      <w:pPr>
        <w:numPr>
          <w:ilvl w:val="0"/>
          <w:numId w:val="1"/>
        </w:numPr>
        <w:jc w:val="both"/>
        <w:rPr>
          <w:b/>
          <w:bCs/>
          <w:sz w:val="27"/>
          <w:szCs w:val="27"/>
        </w:rPr>
      </w:pPr>
      <w:r w:rsidRPr="00BB2B07">
        <w:rPr>
          <w:b/>
          <w:bCs/>
          <w:sz w:val="27"/>
          <w:szCs w:val="27"/>
        </w:rPr>
        <w:t>Начальная (максимальная) цена контракта:</w:t>
      </w:r>
    </w:p>
    <w:p w:rsidR="00BB2B07" w:rsidRPr="00BB2B07" w:rsidRDefault="00211967" w:rsidP="00211967">
      <w:pPr>
        <w:pStyle w:val="3"/>
        <w:shd w:val="clear" w:color="auto" w:fill="FFFFFF"/>
        <w:spacing w:after="0" w:line="276" w:lineRule="auto"/>
        <w:ind w:left="-567"/>
        <w:rPr>
          <w:sz w:val="27"/>
          <w:szCs w:val="27"/>
        </w:rPr>
      </w:pPr>
      <w:r w:rsidRPr="00BB2B07">
        <w:rPr>
          <w:sz w:val="27"/>
          <w:szCs w:val="27"/>
        </w:rPr>
        <w:t xml:space="preserve">Начальная (максимальная) цена контракта составляет </w:t>
      </w:r>
      <w:r w:rsidR="00BB2B07" w:rsidRPr="00BB2B07">
        <w:rPr>
          <w:b/>
          <w:bCs/>
          <w:sz w:val="27"/>
          <w:szCs w:val="27"/>
        </w:rPr>
        <w:t>130</w:t>
      </w:r>
      <w:r w:rsidR="00BB2B07">
        <w:rPr>
          <w:b/>
          <w:bCs/>
          <w:sz w:val="27"/>
          <w:szCs w:val="27"/>
        </w:rPr>
        <w:t> </w:t>
      </w:r>
      <w:r w:rsidR="00BB2B07" w:rsidRPr="00BB2B07">
        <w:rPr>
          <w:b/>
          <w:bCs/>
          <w:sz w:val="27"/>
          <w:szCs w:val="27"/>
        </w:rPr>
        <w:t>980</w:t>
      </w:r>
      <w:r w:rsidR="00BB2B07">
        <w:rPr>
          <w:b/>
          <w:bCs/>
          <w:sz w:val="27"/>
          <w:szCs w:val="27"/>
        </w:rPr>
        <w:t>,00</w:t>
      </w:r>
      <w:r w:rsidR="00BB2B07" w:rsidRPr="00BB2B07">
        <w:rPr>
          <w:b/>
          <w:bCs/>
          <w:sz w:val="27"/>
          <w:szCs w:val="27"/>
        </w:rPr>
        <w:t xml:space="preserve"> (Сто тридцать тысяч девятьсот восемьдесят) рублей 00 копеек</w:t>
      </w:r>
      <w:r w:rsidR="00BB2B07" w:rsidRPr="00BB2B07">
        <w:rPr>
          <w:sz w:val="27"/>
          <w:szCs w:val="27"/>
        </w:rPr>
        <w:t>.</w:t>
      </w:r>
    </w:p>
    <w:p w:rsidR="00211967" w:rsidRPr="00A709E1" w:rsidRDefault="00211967" w:rsidP="00211967">
      <w:pPr>
        <w:pStyle w:val="3"/>
        <w:shd w:val="clear" w:color="auto" w:fill="FFFFFF"/>
        <w:spacing w:after="0" w:line="276" w:lineRule="auto"/>
        <w:ind w:left="-567"/>
        <w:rPr>
          <w:sz w:val="28"/>
          <w:szCs w:val="28"/>
        </w:rPr>
      </w:pPr>
      <w:r w:rsidRPr="00A709E1">
        <w:rPr>
          <w:sz w:val="28"/>
          <w:szCs w:val="28"/>
        </w:rPr>
        <w:t xml:space="preserve">Начальная (максимальная) цена включает в себя все затраты, издержки и иные расходы, в том числе сопутствующие, связанные с исполнением контракта, включая стоимость услуг, транспортных услуг, стоимость расходных материалов, страхования, налогов, включая НДС, прочие сборы и другие обязательные платежи, уплачиваемые на территории Российской Федерации. </w:t>
      </w:r>
    </w:p>
    <w:p w:rsidR="00211967" w:rsidRPr="009724AC" w:rsidRDefault="00211967" w:rsidP="00211967">
      <w:pPr>
        <w:pStyle w:val="3"/>
        <w:shd w:val="clear" w:color="auto" w:fill="FFFFFF"/>
        <w:spacing w:after="0" w:line="276" w:lineRule="auto"/>
        <w:ind w:left="-567"/>
        <w:contextualSpacing/>
        <w:rPr>
          <w:sz w:val="28"/>
          <w:szCs w:val="28"/>
        </w:rPr>
      </w:pPr>
      <w:r w:rsidRPr="00A709E1">
        <w:rPr>
          <w:sz w:val="28"/>
          <w:szCs w:val="28"/>
        </w:rPr>
        <w:t>Формирование начальной (максимальной) цены контракта производится на основании мониторинга коммерческих предложений, в соответствии с установленным лимитом финансирования, с учетом расходов на вывоз, разгрузку, утилизацию отходов.</w:t>
      </w:r>
    </w:p>
    <w:p w:rsidR="00211967" w:rsidRPr="009724AC" w:rsidRDefault="00211967" w:rsidP="00211967">
      <w:pPr>
        <w:numPr>
          <w:ilvl w:val="0"/>
          <w:numId w:val="1"/>
        </w:numPr>
        <w:ind w:left="0" w:firstLine="426"/>
        <w:contextualSpacing/>
        <w:jc w:val="both"/>
        <w:rPr>
          <w:bCs/>
          <w:color w:val="000000"/>
          <w:szCs w:val="28"/>
        </w:rPr>
      </w:pPr>
      <w:r w:rsidRPr="00A709E1">
        <w:rPr>
          <w:b/>
          <w:bCs/>
          <w:szCs w:val="28"/>
        </w:rPr>
        <w:t xml:space="preserve">Источник финансирования: </w:t>
      </w:r>
      <w:r>
        <w:rPr>
          <w:bCs/>
          <w:szCs w:val="28"/>
        </w:rPr>
        <w:t>федеральный бюджет.</w:t>
      </w:r>
    </w:p>
    <w:p w:rsidR="00211967" w:rsidRPr="00A709E1" w:rsidRDefault="00211967" w:rsidP="00211967">
      <w:pPr>
        <w:pStyle w:val="a5"/>
        <w:numPr>
          <w:ilvl w:val="0"/>
          <w:numId w:val="1"/>
        </w:numPr>
        <w:rPr>
          <w:b/>
          <w:bCs/>
          <w:color w:val="000000"/>
          <w:sz w:val="28"/>
          <w:szCs w:val="28"/>
        </w:rPr>
      </w:pPr>
      <w:r w:rsidRPr="00A709E1">
        <w:rPr>
          <w:b/>
          <w:bCs/>
          <w:color w:val="000000"/>
          <w:sz w:val="28"/>
          <w:szCs w:val="28"/>
        </w:rPr>
        <w:t>Краткие характеристики оказываемых услуг:</w:t>
      </w:r>
    </w:p>
    <w:p w:rsidR="00211967" w:rsidRPr="009724AC" w:rsidRDefault="00211967" w:rsidP="00211967">
      <w:pPr>
        <w:pStyle w:val="2"/>
        <w:ind w:left="-567" w:firstLine="709"/>
        <w:rPr>
          <w:sz w:val="28"/>
          <w:szCs w:val="28"/>
        </w:rPr>
      </w:pPr>
      <w:r w:rsidRPr="00A709E1">
        <w:rPr>
          <w:sz w:val="28"/>
          <w:szCs w:val="28"/>
        </w:rPr>
        <w:t xml:space="preserve">Своевременное и качественное предоставление услуг по </w:t>
      </w:r>
      <w:r>
        <w:rPr>
          <w:sz w:val="28"/>
          <w:szCs w:val="28"/>
        </w:rPr>
        <w:t xml:space="preserve">вывозу ТБО </w:t>
      </w:r>
      <w:r w:rsidRPr="00A709E1">
        <w:rPr>
          <w:sz w:val="28"/>
          <w:szCs w:val="28"/>
        </w:rPr>
        <w:t>автомашиной на предназначенные для этого специализированные полигоны.</w:t>
      </w:r>
    </w:p>
    <w:p w:rsidR="00211967" w:rsidRPr="00A709E1" w:rsidRDefault="00211967" w:rsidP="00211967">
      <w:pPr>
        <w:pStyle w:val="2"/>
        <w:numPr>
          <w:ilvl w:val="0"/>
          <w:numId w:val="1"/>
        </w:numPr>
        <w:ind w:left="0" w:firstLine="426"/>
        <w:rPr>
          <w:sz w:val="28"/>
          <w:szCs w:val="28"/>
        </w:rPr>
      </w:pPr>
      <w:r w:rsidRPr="00A709E1">
        <w:rPr>
          <w:b/>
          <w:sz w:val="28"/>
          <w:szCs w:val="28"/>
        </w:rPr>
        <w:t>Количество оказываемых услуг, календарный план:</w:t>
      </w:r>
    </w:p>
    <w:p w:rsidR="00211967" w:rsidRDefault="00211967" w:rsidP="00211967">
      <w:pPr>
        <w:pStyle w:val="2"/>
        <w:ind w:left="426"/>
        <w:rPr>
          <w:sz w:val="28"/>
          <w:szCs w:val="28"/>
        </w:rPr>
      </w:pPr>
      <w:r w:rsidRPr="00A709E1">
        <w:rPr>
          <w:sz w:val="28"/>
          <w:szCs w:val="28"/>
        </w:rPr>
        <w:t>По факту, но не более:</w:t>
      </w:r>
    </w:p>
    <w:p w:rsidR="00BB2B07" w:rsidRPr="00A709E1" w:rsidRDefault="00BB2B07" w:rsidP="00211967">
      <w:pPr>
        <w:pStyle w:val="2"/>
        <w:ind w:left="426"/>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7"/>
        <w:gridCol w:w="1988"/>
        <w:gridCol w:w="2271"/>
        <w:gridCol w:w="2413"/>
      </w:tblGrid>
      <w:tr w:rsidR="00BB2B07" w:rsidTr="00D26BF0">
        <w:trPr>
          <w:trHeight w:val="1087"/>
        </w:trPr>
        <w:tc>
          <w:tcPr>
            <w:tcW w:w="3657" w:type="dxa"/>
            <w:tcBorders>
              <w:top w:val="single" w:sz="4" w:space="0" w:color="auto"/>
              <w:left w:val="single" w:sz="4" w:space="0" w:color="auto"/>
              <w:bottom w:val="single" w:sz="4" w:space="0" w:color="auto"/>
              <w:right w:val="single" w:sz="4" w:space="0" w:color="auto"/>
            </w:tcBorders>
            <w:vAlign w:val="center"/>
            <w:hideMark/>
          </w:tcPr>
          <w:p w:rsidR="00BB2B07" w:rsidRPr="00D26BF0" w:rsidRDefault="00BB2B07" w:rsidP="00BB2B07">
            <w:pPr>
              <w:spacing w:line="276" w:lineRule="auto"/>
              <w:jc w:val="center"/>
              <w:rPr>
                <w:b/>
                <w:szCs w:val="28"/>
                <w:lang w:eastAsia="en-US"/>
              </w:rPr>
            </w:pPr>
            <w:r w:rsidRPr="00D26BF0">
              <w:rPr>
                <w:b/>
                <w:szCs w:val="28"/>
                <w:lang w:eastAsia="en-US"/>
              </w:rPr>
              <w:t>Адрес</w:t>
            </w:r>
          </w:p>
        </w:tc>
        <w:tc>
          <w:tcPr>
            <w:tcW w:w="1988" w:type="dxa"/>
            <w:tcBorders>
              <w:top w:val="single" w:sz="4" w:space="0" w:color="auto"/>
              <w:left w:val="single" w:sz="4" w:space="0" w:color="auto"/>
              <w:bottom w:val="single" w:sz="4" w:space="0" w:color="auto"/>
              <w:right w:val="single" w:sz="4" w:space="0" w:color="auto"/>
            </w:tcBorders>
            <w:vAlign w:val="center"/>
            <w:hideMark/>
          </w:tcPr>
          <w:p w:rsidR="00BB2B07" w:rsidRPr="00D26BF0" w:rsidRDefault="00BB2B07" w:rsidP="00BB2B07">
            <w:pPr>
              <w:spacing w:line="276" w:lineRule="auto"/>
              <w:jc w:val="center"/>
              <w:rPr>
                <w:b/>
                <w:szCs w:val="28"/>
                <w:lang w:eastAsia="en-US"/>
              </w:rPr>
            </w:pPr>
            <w:r w:rsidRPr="00D26BF0">
              <w:rPr>
                <w:b/>
                <w:szCs w:val="28"/>
                <w:lang w:eastAsia="en-US"/>
              </w:rPr>
              <w:t>Количество и объем тар</w:t>
            </w:r>
          </w:p>
        </w:tc>
        <w:tc>
          <w:tcPr>
            <w:tcW w:w="2271" w:type="dxa"/>
            <w:tcBorders>
              <w:top w:val="single" w:sz="4" w:space="0" w:color="auto"/>
              <w:left w:val="single" w:sz="4" w:space="0" w:color="auto"/>
              <w:bottom w:val="single" w:sz="4" w:space="0" w:color="auto"/>
              <w:right w:val="single" w:sz="4" w:space="0" w:color="auto"/>
            </w:tcBorders>
            <w:vAlign w:val="center"/>
            <w:hideMark/>
          </w:tcPr>
          <w:p w:rsidR="00BB2B07" w:rsidRPr="00D26BF0" w:rsidRDefault="00BB2B07" w:rsidP="00BB2B07">
            <w:pPr>
              <w:spacing w:line="276" w:lineRule="auto"/>
              <w:jc w:val="center"/>
              <w:rPr>
                <w:b/>
                <w:szCs w:val="28"/>
                <w:lang w:eastAsia="en-US"/>
              </w:rPr>
            </w:pPr>
            <w:r w:rsidRPr="00D26BF0">
              <w:rPr>
                <w:b/>
                <w:szCs w:val="28"/>
                <w:lang w:eastAsia="en-US"/>
              </w:rPr>
              <w:t>Периодичность и время вывоза</w:t>
            </w:r>
          </w:p>
        </w:tc>
        <w:tc>
          <w:tcPr>
            <w:tcW w:w="2413" w:type="dxa"/>
            <w:tcBorders>
              <w:top w:val="single" w:sz="4" w:space="0" w:color="auto"/>
              <w:left w:val="single" w:sz="4" w:space="0" w:color="auto"/>
              <w:bottom w:val="single" w:sz="4" w:space="0" w:color="auto"/>
              <w:right w:val="single" w:sz="4" w:space="0" w:color="auto"/>
            </w:tcBorders>
            <w:hideMark/>
          </w:tcPr>
          <w:p w:rsidR="00BB2B07" w:rsidRPr="00D26BF0" w:rsidRDefault="00BB2B07" w:rsidP="00BB2B07">
            <w:pPr>
              <w:spacing w:line="276" w:lineRule="auto"/>
              <w:jc w:val="center"/>
              <w:rPr>
                <w:b/>
                <w:szCs w:val="28"/>
                <w:lang w:eastAsia="en-US"/>
              </w:rPr>
            </w:pPr>
            <w:r w:rsidRPr="00D26BF0">
              <w:rPr>
                <w:b/>
                <w:szCs w:val="28"/>
                <w:lang w:eastAsia="en-US"/>
              </w:rPr>
              <w:t xml:space="preserve">Объем отходов на период действия </w:t>
            </w:r>
            <w:r w:rsidRPr="00D26BF0">
              <w:rPr>
                <w:b/>
                <w:szCs w:val="28"/>
                <w:lang w:eastAsia="en-US"/>
              </w:rPr>
              <w:lastRenderedPageBreak/>
              <w:t xml:space="preserve">Контракта, в </w:t>
            </w:r>
            <w:proofErr w:type="gramStart"/>
            <w:r w:rsidRPr="00D26BF0">
              <w:rPr>
                <w:b/>
                <w:szCs w:val="28"/>
                <w:lang w:eastAsia="en-US"/>
              </w:rPr>
              <w:t>м</w:t>
            </w:r>
            <w:proofErr w:type="gramEnd"/>
            <w:r w:rsidRPr="00D26BF0">
              <w:rPr>
                <w:b/>
                <w:szCs w:val="28"/>
                <w:lang w:eastAsia="en-US"/>
              </w:rPr>
              <w:t>³</w:t>
            </w:r>
          </w:p>
        </w:tc>
      </w:tr>
      <w:tr w:rsidR="00BB2B07" w:rsidTr="00D26BF0">
        <w:trPr>
          <w:trHeight w:val="362"/>
        </w:trPr>
        <w:tc>
          <w:tcPr>
            <w:tcW w:w="3657" w:type="dxa"/>
            <w:tcBorders>
              <w:top w:val="single" w:sz="4" w:space="0" w:color="auto"/>
              <w:left w:val="single" w:sz="4" w:space="0" w:color="auto"/>
              <w:bottom w:val="single" w:sz="4" w:space="0" w:color="auto"/>
              <w:right w:val="single" w:sz="4" w:space="0" w:color="auto"/>
            </w:tcBorders>
            <w:hideMark/>
          </w:tcPr>
          <w:p w:rsidR="00BB2B07" w:rsidRPr="00D26BF0" w:rsidRDefault="00BB2B07" w:rsidP="00BB2B07">
            <w:pPr>
              <w:spacing w:line="276" w:lineRule="auto"/>
              <w:jc w:val="center"/>
              <w:rPr>
                <w:szCs w:val="28"/>
                <w:lang w:eastAsia="en-US"/>
              </w:rPr>
            </w:pPr>
            <w:r w:rsidRPr="00D26BF0">
              <w:rPr>
                <w:szCs w:val="28"/>
                <w:lang w:eastAsia="en-US"/>
              </w:rPr>
              <w:lastRenderedPageBreak/>
              <w:t>г. Орёл, ул</w:t>
            </w:r>
            <w:proofErr w:type="gramStart"/>
            <w:r w:rsidRPr="00D26BF0">
              <w:rPr>
                <w:szCs w:val="28"/>
                <w:lang w:eastAsia="en-US"/>
              </w:rPr>
              <w:t>.А</w:t>
            </w:r>
            <w:proofErr w:type="gramEnd"/>
            <w:r w:rsidRPr="00D26BF0">
              <w:rPr>
                <w:szCs w:val="28"/>
                <w:lang w:eastAsia="en-US"/>
              </w:rPr>
              <w:t>виационная, д.5</w:t>
            </w:r>
          </w:p>
        </w:tc>
        <w:tc>
          <w:tcPr>
            <w:tcW w:w="1988" w:type="dxa"/>
            <w:tcBorders>
              <w:top w:val="single" w:sz="4" w:space="0" w:color="auto"/>
              <w:left w:val="single" w:sz="4" w:space="0" w:color="auto"/>
              <w:bottom w:val="single" w:sz="4" w:space="0" w:color="auto"/>
              <w:right w:val="single" w:sz="4" w:space="0" w:color="auto"/>
            </w:tcBorders>
            <w:hideMark/>
          </w:tcPr>
          <w:p w:rsidR="00BB2B07" w:rsidRPr="00D26BF0" w:rsidRDefault="00BB2B07" w:rsidP="00BB2B07">
            <w:pPr>
              <w:spacing w:line="276" w:lineRule="auto"/>
              <w:jc w:val="center"/>
              <w:rPr>
                <w:szCs w:val="28"/>
                <w:lang w:eastAsia="en-US"/>
              </w:rPr>
            </w:pPr>
            <w:r w:rsidRPr="00D26BF0">
              <w:rPr>
                <w:szCs w:val="28"/>
                <w:lang w:eastAsia="en-US"/>
              </w:rPr>
              <w:t>1,1м³×2шт</w:t>
            </w:r>
          </w:p>
        </w:tc>
        <w:tc>
          <w:tcPr>
            <w:tcW w:w="2271" w:type="dxa"/>
            <w:tcBorders>
              <w:top w:val="single" w:sz="4" w:space="0" w:color="auto"/>
              <w:left w:val="single" w:sz="4" w:space="0" w:color="auto"/>
              <w:bottom w:val="single" w:sz="4" w:space="0" w:color="auto"/>
              <w:right w:val="single" w:sz="4" w:space="0" w:color="auto"/>
            </w:tcBorders>
            <w:hideMark/>
          </w:tcPr>
          <w:p w:rsidR="00BB2B07" w:rsidRPr="00D26BF0" w:rsidRDefault="00BB2B07" w:rsidP="00BB2B07">
            <w:pPr>
              <w:spacing w:line="276" w:lineRule="auto"/>
              <w:jc w:val="center"/>
              <w:rPr>
                <w:szCs w:val="28"/>
                <w:lang w:eastAsia="en-US"/>
              </w:rPr>
            </w:pPr>
            <w:r w:rsidRPr="00D26BF0">
              <w:rPr>
                <w:szCs w:val="28"/>
                <w:lang w:eastAsia="en-US"/>
              </w:rPr>
              <w:t>2 раза в неделю</w:t>
            </w:r>
          </w:p>
        </w:tc>
        <w:tc>
          <w:tcPr>
            <w:tcW w:w="2413" w:type="dxa"/>
            <w:tcBorders>
              <w:top w:val="single" w:sz="4" w:space="0" w:color="auto"/>
              <w:left w:val="single" w:sz="4" w:space="0" w:color="auto"/>
              <w:bottom w:val="single" w:sz="4" w:space="0" w:color="auto"/>
              <w:right w:val="single" w:sz="4" w:space="0" w:color="auto"/>
            </w:tcBorders>
          </w:tcPr>
          <w:p w:rsidR="00BB2B07" w:rsidRPr="00D26BF0" w:rsidRDefault="00BB2B07" w:rsidP="00BB2B07">
            <w:pPr>
              <w:spacing w:line="276" w:lineRule="auto"/>
              <w:jc w:val="center"/>
              <w:rPr>
                <w:szCs w:val="28"/>
                <w:lang w:eastAsia="en-US"/>
              </w:rPr>
            </w:pPr>
            <w:r w:rsidRPr="00D26BF0">
              <w:rPr>
                <w:szCs w:val="28"/>
                <w:lang w:eastAsia="en-US"/>
              </w:rPr>
              <w:t>219,96</w:t>
            </w:r>
          </w:p>
        </w:tc>
      </w:tr>
      <w:tr w:rsidR="00BB2B07" w:rsidTr="00D26BF0">
        <w:trPr>
          <w:trHeight w:val="345"/>
        </w:trPr>
        <w:tc>
          <w:tcPr>
            <w:tcW w:w="3657" w:type="dxa"/>
            <w:tcBorders>
              <w:top w:val="single" w:sz="4" w:space="0" w:color="auto"/>
              <w:left w:val="single" w:sz="4" w:space="0" w:color="auto"/>
              <w:bottom w:val="single" w:sz="4" w:space="0" w:color="auto"/>
              <w:right w:val="single" w:sz="4" w:space="0" w:color="auto"/>
            </w:tcBorders>
            <w:hideMark/>
          </w:tcPr>
          <w:p w:rsidR="00BB2B07" w:rsidRPr="00D26BF0" w:rsidRDefault="00BB2B07" w:rsidP="00BB2B07">
            <w:pPr>
              <w:spacing w:line="276" w:lineRule="auto"/>
              <w:jc w:val="center"/>
              <w:rPr>
                <w:szCs w:val="28"/>
                <w:lang w:eastAsia="en-US"/>
              </w:rPr>
            </w:pPr>
            <w:r w:rsidRPr="00D26BF0">
              <w:rPr>
                <w:szCs w:val="28"/>
                <w:lang w:eastAsia="en-US"/>
              </w:rPr>
              <w:t>г. Орёл, ул</w:t>
            </w:r>
            <w:proofErr w:type="gramStart"/>
            <w:r w:rsidRPr="00D26BF0">
              <w:rPr>
                <w:szCs w:val="28"/>
                <w:lang w:eastAsia="en-US"/>
              </w:rPr>
              <w:t>.Г</w:t>
            </w:r>
            <w:proofErr w:type="gramEnd"/>
            <w:r w:rsidRPr="00D26BF0">
              <w:rPr>
                <w:szCs w:val="28"/>
                <w:lang w:eastAsia="en-US"/>
              </w:rPr>
              <w:t>орького, д.45а</w:t>
            </w:r>
          </w:p>
        </w:tc>
        <w:tc>
          <w:tcPr>
            <w:tcW w:w="1988" w:type="dxa"/>
            <w:tcBorders>
              <w:top w:val="single" w:sz="4" w:space="0" w:color="auto"/>
              <w:left w:val="single" w:sz="4" w:space="0" w:color="auto"/>
              <w:bottom w:val="single" w:sz="4" w:space="0" w:color="auto"/>
              <w:right w:val="single" w:sz="4" w:space="0" w:color="auto"/>
            </w:tcBorders>
            <w:hideMark/>
          </w:tcPr>
          <w:p w:rsidR="00BB2B07" w:rsidRPr="00D26BF0" w:rsidRDefault="00BB2B07" w:rsidP="00BB2B07">
            <w:pPr>
              <w:spacing w:line="276" w:lineRule="auto"/>
              <w:jc w:val="center"/>
              <w:rPr>
                <w:szCs w:val="28"/>
                <w:lang w:eastAsia="en-US"/>
              </w:rPr>
            </w:pPr>
            <w:r w:rsidRPr="00D26BF0">
              <w:rPr>
                <w:szCs w:val="28"/>
                <w:lang w:eastAsia="en-US"/>
              </w:rPr>
              <w:t>1,1м³×1шт</w:t>
            </w:r>
          </w:p>
        </w:tc>
        <w:tc>
          <w:tcPr>
            <w:tcW w:w="2271" w:type="dxa"/>
            <w:tcBorders>
              <w:top w:val="single" w:sz="4" w:space="0" w:color="auto"/>
              <w:left w:val="single" w:sz="4" w:space="0" w:color="auto"/>
              <w:bottom w:val="single" w:sz="4" w:space="0" w:color="auto"/>
              <w:right w:val="single" w:sz="4" w:space="0" w:color="auto"/>
            </w:tcBorders>
            <w:hideMark/>
          </w:tcPr>
          <w:p w:rsidR="00BB2B07" w:rsidRPr="00D26BF0" w:rsidRDefault="00BB2B07" w:rsidP="00BB2B07">
            <w:pPr>
              <w:spacing w:line="276" w:lineRule="auto"/>
              <w:jc w:val="center"/>
              <w:rPr>
                <w:szCs w:val="28"/>
                <w:lang w:eastAsia="en-US"/>
              </w:rPr>
            </w:pPr>
            <w:r w:rsidRPr="00D26BF0">
              <w:rPr>
                <w:szCs w:val="28"/>
                <w:lang w:eastAsia="en-US"/>
              </w:rPr>
              <w:t>2 раза в неделю</w:t>
            </w:r>
          </w:p>
        </w:tc>
        <w:tc>
          <w:tcPr>
            <w:tcW w:w="2413" w:type="dxa"/>
            <w:tcBorders>
              <w:top w:val="single" w:sz="4" w:space="0" w:color="auto"/>
              <w:left w:val="single" w:sz="4" w:space="0" w:color="auto"/>
              <w:bottom w:val="single" w:sz="4" w:space="0" w:color="auto"/>
              <w:right w:val="single" w:sz="4" w:space="0" w:color="auto"/>
            </w:tcBorders>
          </w:tcPr>
          <w:p w:rsidR="00BB2B07" w:rsidRPr="00D26BF0" w:rsidRDefault="00BB2B07" w:rsidP="00BB2B07">
            <w:pPr>
              <w:spacing w:line="276" w:lineRule="auto"/>
              <w:jc w:val="center"/>
              <w:rPr>
                <w:szCs w:val="28"/>
                <w:lang w:eastAsia="en-US"/>
              </w:rPr>
            </w:pPr>
            <w:r w:rsidRPr="00D26BF0">
              <w:rPr>
                <w:szCs w:val="28"/>
                <w:lang w:eastAsia="en-US"/>
              </w:rPr>
              <w:t>69,96</w:t>
            </w:r>
          </w:p>
        </w:tc>
      </w:tr>
      <w:tr w:rsidR="00BB2B07" w:rsidTr="00D26BF0">
        <w:trPr>
          <w:trHeight w:val="362"/>
        </w:trPr>
        <w:tc>
          <w:tcPr>
            <w:tcW w:w="3657" w:type="dxa"/>
            <w:tcBorders>
              <w:top w:val="single" w:sz="4" w:space="0" w:color="auto"/>
              <w:left w:val="single" w:sz="4" w:space="0" w:color="auto"/>
              <w:bottom w:val="single" w:sz="4" w:space="0" w:color="auto"/>
              <w:right w:val="single" w:sz="4" w:space="0" w:color="auto"/>
            </w:tcBorders>
            <w:hideMark/>
          </w:tcPr>
          <w:p w:rsidR="00BB2B07" w:rsidRPr="00D26BF0" w:rsidRDefault="00BB2B07" w:rsidP="00BB2B07">
            <w:pPr>
              <w:spacing w:line="276" w:lineRule="auto"/>
              <w:jc w:val="center"/>
              <w:rPr>
                <w:szCs w:val="28"/>
                <w:lang w:eastAsia="en-US"/>
              </w:rPr>
            </w:pPr>
            <w:r w:rsidRPr="00D26BF0">
              <w:rPr>
                <w:szCs w:val="28"/>
                <w:lang w:eastAsia="en-US"/>
              </w:rPr>
              <w:t>г. Орёл, ул</w:t>
            </w:r>
            <w:proofErr w:type="gramStart"/>
            <w:r w:rsidRPr="00D26BF0">
              <w:rPr>
                <w:szCs w:val="28"/>
                <w:lang w:eastAsia="en-US"/>
              </w:rPr>
              <w:t>.Г</w:t>
            </w:r>
            <w:proofErr w:type="gramEnd"/>
            <w:r w:rsidRPr="00D26BF0">
              <w:rPr>
                <w:szCs w:val="28"/>
                <w:lang w:eastAsia="en-US"/>
              </w:rPr>
              <w:t>агарина, д.60</w:t>
            </w:r>
          </w:p>
        </w:tc>
        <w:tc>
          <w:tcPr>
            <w:tcW w:w="1988" w:type="dxa"/>
            <w:tcBorders>
              <w:top w:val="single" w:sz="4" w:space="0" w:color="auto"/>
              <w:left w:val="single" w:sz="4" w:space="0" w:color="auto"/>
              <w:bottom w:val="single" w:sz="4" w:space="0" w:color="auto"/>
              <w:right w:val="single" w:sz="4" w:space="0" w:color="auto"/>
            </w:tcBorders>
            <w:hideMark/>
          </w:tcPr>
          <w:p w:rsidR="00BB2B07" w:rsidRPr="00D26BF0" w:rsidRDefault="00BB2B07" w:rsidP="00BB2B07">
            <w:pPr>
              <w:spacing w:line="276" w:lineRule="auto"/>
              <w:jc w:val="center"/>
              <w:rPr>
                <w:szCs w:val="28"/>
                <w:lang w:eastAsia="en-US"/>
              </w:rPr>
            </w:pPr>
            <w:r w:rsidRPr="00D26BF0">
              <w:rPr>
                <w:szCs w:val="28"/>
                <w:lang w:eastAsia="en-US"/>
              </w:rPr>
              <w:t>1,1м³×1шт</w:t>
            </w:r>
          </w:p>
        </w:tc>
        <w:tc>
          <w:tcPr>
            <w:tcW w:w="2271" w:type="dxa"/>
            <w:tcBorders>
              <w:top w:val="single" w:sz="4" w:space="0" w:color="auto"/>
              <w:left w:val="single" w:sz="4" w:space="0" w:color="auto"/>
              <w:bottom w:val="single" w:sz="4" w:space="0" w:color="auto"/>
              <w:right w:val="single" w:sz="4" w:space="0" w:color="auto"/>
            </w:tcBorders>
            <w:hideMark/>
          </w:tcPr>
          <w:p w:rsidR="00BB2B07" w:rsidRPr="00D26BF0" w:rsidRDefault="00BB2B07" w:rsidP="00BB2B07">
            <w:pPr>
              <w:spacing w:line="276" w:lineRule="auto"/>
              <w:jc w:val="center"/>
              <w:rPr>
                <w:szCs w:val="28"/>
                <w:lang w:eastAsia="en-US"/>
              </w:rPr>
            </w:pPr>
            <w:r w:rsidRPr="00D26BF0">
              <w:rPr>
                <w:szCs w:val="28"/>
                <w:lang w:eastAsia="en-US"/>
              </w:rPr>
              <w:t>1 раз в неделю</w:t>
            </w:r>
          </w:p>
        </w:tc>
        <w:tc>
          <w:tcPr>
            <w:tcW w:w="2413" w:type="dxa"/>
            <w:tcBorders>
              <w:top w:val="single" w:sz="4" w:space="0" w:color="auto"/>
              <w:left w:val="single" w:sz="4" w:space="0" w:color="auto"/>
              <w:bottom w:val="single" w:sz="4" w:space="0" w:color="auto"/>
              <w:right w:val="single" w:sz="4" w:space="0" w:color="auto"/>
            </w:tcBorders>
          </w:tcPr>
          <w:p w:rsidR="00BB2B07" w:rsidRPr="00D26BF0" w:rsidRDefault="00BB2B07" w:rsidP="00BB2B07">
            <w:pPr>
              <w:spacing w:line="276" w:lineRule="auto"/>
              <w:jc w:val="center"/>
              <w:rPr>
                <w:szCs w:val="28"/>
                <w:lang w:eastAsia="en-US"/>
              </w:rPr>
            </w:pPr>
            <w:r w:rsidRPr="00D26BF0">
              <w:rPr>
                <w:szCs w:val="28"/>
                <w:lang w:eastAsia="en-US"/>
              </w:rPr>
              <w:t>44,04</w:t>
            </w:r>
          </w:p>
        </w:tc>
      </w:tr>
      <w:tr w:rsidR="00BB2B07" w:rsidTr="00D26BF0">
        <w:trPr>
          <w:trHeight w:val="362"/>
        </w:trPr>
        <w:tc>
          <w:tcPr>
            <w:tcW w:w="3657" w:type="dxa"/>
            <w:tcBorders>
              <w:top w:val="single" w:sz="4" w:space="0" w:color="auto"/>
              <w:left w:val="single" w:sz="4" w:space="0" w:color="auto"/>
              <w:bottom w:val="single" w:sz="4" w:space="0" w:color="auto"/>
              <w:right w:val="single" w:sz="4" w:space="0" w:color="auto"/>
            </w:tcBorders>
            <w:hideMark/>
          </w:tcPr>
          <w:p w:rsidR="00BB2B07" w:rsidRPr="00D26BF0" w:rsidRDefault="00BB2B07" w:rsidP="00BB2B07">
            <w:pPr>
              <w:spacing w:line="276" w:lineRule="auto"/>
              <w:jc w:val="center"/>
              <w:rPr>
                <w:szCs w:val="28"/>
                <w:lang w:eastAsia="en-US"/>
              </w:rPr>
            </w:pPr>
            <w:r w:rsidRPr="00D26BF0">
              <w:rPr>
                <w:szCs w:val="28"/>
                <w:lang w:eastAsia="en-US"/>
              </w:rPr>
              <w:t xml:space="preserve">г. Орёл, ул. </w:t>
            </w:r>
            <w:proofErr w:type="gramStart"/>
            <w:r w:rsidRPr="00D26BF0">
              <w:rPr>
                <w:szCs w:val="28"/>
                <w:lang w:eastAsia="en-US"/>
              </w:rPr>
              <w:t>Комсомольская</w:t>
            </w:r>
            <w:proofErr w:type="gramEnd"/>
            <w:r w:rsidRPr="00D26BF0">
              <w:rPr>
                <w:szCs w:val="28"/>
                <w:lang w:eastAsia="en-US"/>
              </w:rPr>
              <w:t>, д.66</w:t>
            </w:r>
          </w:p>
        </w:tc>
        <w:tc>
          <w:tcPr>
            <w:tcW w:w="1988" w:type="dxa"/>
            <w:tcBorders>
              <w:top w:val="single" w:sz="4" w:space="0" w:color="auto"/>
              <w:left w:val="single" w:sz="4" w:space="0" w:color="auto"/>
              <w:bottom w:val="single" w:sz="4" w:space="0" w:color="auto"/>
              <w:right w:val="single" w:sz="4" w:space="0" w:color="auto"/>
            </w:tcBorders>
            <w:hideMark/>
          </w:tcPr>
          <w:p w:rsidR="00BB2B07" w:rsidRPr="00D26BF0" w:rsidRDefault="00BB2B07" w:rsidP="00BB2B07">
            <w:pPr>
              <w:spacing w:line="276" w:lineRule="auto"/>
              <w:jc w:val="center"/>
              <w:rPr>
                <w:szCs w:val="28"/>
                <w:lang w:eastAsia="en-US"/>
              </w:rPr>
            </w:pPr>
            <w:r w:rsidRPr="00D26BF0">
              <w:rPr>
                <w:szCs w:val="28"/>
                <w:lang w:eastAsia="en-US"/>
              </w:rPr>
              <w:t>1,1м³×2шт</w:t>
            </w:r>
          </w:p>
        </w:tc>
        <w:tc>
          <w:tcPr>
            <w:tcW w:w="2271" w:type="dxa"/>
            <w:tcBorders>
              <w:top w:val="single" w:sz="4" w:space="0" w:color="auto"/>
              <w:left w:val="single" w:sz="4" w:space="0" w:color="auto"/>
              <w:bottom w:val="single" w:sz="4" w:space="0" w:color="auto"/>
              <w:right w:val="single" w:sz="4" w:space="0" w:color="auto"/>
            </w:tcBorders>
            <w:hideMark/>
          </w:tcPr>
          <w:p w:rsidR="00BB2B07" w:rsidRPr="00D26BF0" w:rsidRDefault="00BB2B07" w:rsidP="00BB2B07">
            <w:pPr>
              <w:spacing w:line="276" w:lineRule="auto"/>
              <w:jc w:val="center"/>
              <w:rPr>
                <w:szCs w:val="28"/>
                <w:lang w:eastAsia="en-US"/>
              </w:rPr>
            </w:pPr>
            <w:r w:rsidRPr="00D26BF0">
              <w:rPr>
                <w:szCs w:val="28"/>
                <w:lang w:eastAsia="en-US"/>
              </w:rPr>
              <w:t>2 раза в неделю</w:t>
            </w:r>
          </w:p>
        </w:tc>
        <w:tc>
          <w:tcPr>
            <w:tcW w:w="2413" w:type="dxa"/>
            <w:tcBorders>
              <w:top w:val="single" w:sz="4" w:space="0" w:color="auto"/>
              <w:left w:val="single" w:sz="4" w:space="0" w:color="auto"/>
              <w:bottom w:val="single" w:sz="4" w:space="0" w:color="auto"/>
              <w:right w:val="single" w:sz="4" w:space="0" w:color="auto"/>
            </w:tcBorders>
          </w:tcPr>
          <w:p w:rsidR="00BB2B07" w:rsidRPr="00D26BF0" w:rsidRDefault="00BB2B07" w:rsidP="00BB2B07">
            <w:pPr>
              <w:spacing w:line="276" w:lineRule="auto"/>
              <w:jc w:val="center"/>
              <w:rPr>
                <w:szCs w:val="28"/>
                <w:lang w:eastAsia="en-US"/>
              </w:rPr>
            </w:pPr>
            <w:r w:rsidRPr="00D26BF0">
              <w:rPr>
                <w:szCs w:val="28"/>
                <w:lang w:eastAsia="en-US"/>
              </w:rPr>
              <w:t>189,96</w:t>
            </w:r>
          </w:p>
        </w:tc>
      </w:tr>
      <w:tr w:rsidR="00BB2B07" w:rsidTr="00D26BF0">
        <w:trPr>
          <w:trHeight w:val="221"/>
        </w:trPr>
        <w:tc>
          <w:tcPr>
            <w:tcW w:w="3657" w:type="dxa"/>
            <w:tcBorders>
              <w:top w:val="single" w:sz="4" w:space="0" w:color="auto"/>
              <w:left w:val="single" w:sz="4" w:space="0" w:color="auto"/>
              <w:bottom w:val="single" w:sz="4" w:space="0" w:color="auto"/>
              <w:right w:val="single" w:sz="4" w:space="0" w:color="auto"/>
            </w:tcBorders>
            <w:hideMark/>
          </w:tcPr>
          <w:p w:rsidR="00BB2B07" w:rsidRPr="00D26BF0" w:rsidRDefault="00BB2B07" w:rsidP="00BB2B07">
            <w:pPr>
              <w:spacing w:line="276" w:lineRule="auto"/>
              <w:jc w:val="center"/>
              <w:rPr>
                <w:b/>
                <w:szCs w:val="28"/>
                <w:lang w:eastAsia="en-US"/>
              </w:rPr>
            </w:pPr>
            <w:r w:rsidRPr="00D26BF0">
              <w:rPr>
                <w:b/>
                <w:szCs w:val="28"/>
                <w:lang w:eastAsia="en-US"/>
              </w:rPr>
              <w:t>Итого:</w:t>
            </w:r>
          </w:p>
        </w:tc>
        <w:tc>
          <w:tcPr>
            <w:tcW w:w="1988" w:type="dxa"/>
            <w:tcBorders>
              <w:top w:val="single" w:sz="4" w:space="0" w:color="auto"/>
              <w:left w:val="single" w:sz="4" w:space="0" w:color="auto"/>
              <w:bottom w:val="single" w:sz="4" w:space="0" w:color="auto"/>
              <w:right w:val="single" w:sz="4" w:space="0" w:color="auto"/>
            </w:tcBorders>
          </w:tcPr>
          <w:p w:rsidR="00BB2B07" w:rsidRPr="00D26BF0" w:rsidRDefault="00BB2B07" w:rsidP="00BB2B07">
            <w:pPr>
              <w:spacing w:line="276" w:lineRule="auto"/>
              <w:jc w:val="center"/>
              <w:rPr>
                <w:szCs w:val="28"/>
                <w:lang w:eastAsia="en-US"/>
              </w:rPr>
            </w:pPr>
          </w:p>
        </w:tc>
        <w:tc>
          <w:tcPr>
            <w:tcW w:w="2271" w:type="dxa"/>
            <w:tcBorders>
              <w:top w:val="single" w:sz="4" w:space="0" w:color="auto"/>
              <w:left w:val="single" w:sz="4" w:space="0" w:color="auto"/>
              <w:bottom w:val="single" w:sz="4" w:space="0" w:color="auto"/>
              <w:right w:val="single" w:sz="4" w:space="0" w:color="auto"/>
            </w:tcBorders>
          </w:tcPr>
          <w:p w:rsidR="00BB2B07" w:rsidRPr="00D26BF0" w:rsidRDefault="00BB2B07" w:rsidP="00BB2B07">
            <w:pPr>
              <w:spacing w:line="276" w:lineRule="auto"/>
              <w:jc w:val="center"/>
              <w:rPr>
                <w:szCs w:val="28"/>
                <w:lang w:eastAsia="en-US"/>
              </w:rPr>
            </w:pPr>
          </w:p>
        </w:tc>
        <w:tc>
          <w:tcPr>
            <w:tcW w:w="2413" w:type="dxa"/>
            <w:tcBorders>
              <w:top w:val="single" w:sz="4" w:space="0" w:color="auto"/>
              <w:left w:val="single" w:sz="4" w:space="0" w:color="auto"/>
              <w:bottom w:val="single" w:sz="4" w:space="0" w:color="auto"/>
              <w:right w:val="single" w:sz="4" w:space="0" w:color="auto"/>
            </w:tcBorders>
          </w:tcPr>
          <w:p w:rsidR="00BB2B07" w:rsidRPr="00D26BF0" w:rsidRDefault="00BB2B07" w:rsidP="00BB2B07">
            <w:pPr>
              <w:spacing w:line="276" w:lineRule="auto"/>
              <w:jc w:val="center"/>
              <w:rPr>
                <w:b/>
                <w:szCs w:val="28"/>
                <w:lang w:eastAsia="en-US"/>
              </w:rPr>
            </w:pPr>
            <w:r w:rsidRPr="00D26BF0">
              <w:rPr>
                <w:b/>
                <w:szCs w:val="28"/>
                <w:lang w:eastAsia="en-US"/>
              </w:rPr>
              <w:t>523,92</w:t>
            </w:r>
          </w:p>
        </w:tc>
      </w:tr>
    </w:tbl>
    <w:p w:rsidR="00211967" w:rsidRDefault="00211967" w:rsidP="00211967">
      <w:pPr>
        <w:pStyle w:val="a5"/>
        <w:ind w:left="0"/>
        <w:rPr>
          <w:b/>
          <w:bCs/>
          <w:sz w:val="28"/>
          <w:szCs w:val="28"/>
        </w:rPr>
      </w:pPr>
    </w:p>
    <w:p w:rsidR="00211967" w:rsidRPr="00A709E1" w:rsidRDefault="00211967" w:rsidP="00211967">
      <w:pPr>
        <w:pStyle w:val="a5"/>
        <w:ind w:left="0" w:firstLine="708"/>
        <w:rPr>
          <w:b/>
          <w:sz w:val="28"/>
          <w:szCs w:val="28"/>
        </w:rPr>
      </w:pPr>
      <w:r>
        <w:rPr>
          <w:b/>
          <w:bCs/>
          <w:sz w:val="28"/>
          <w:szCs w:val="28"/>
        </w:rPr>
        <w:t>6.</w:t>
      </w:r>
      <w:r w:rsidRPr="00A709E1">
        <w:rPr>
          <w:b/>
          <w:sz w:val="28"/>
          <w:szCs w:val="28"/>
        </w:rPr>
        <w:t>Сопутствующие работы, услуги, перечень, сроки выполнения, требования к выполнению:</w:t>
      </w:r>
    </w:p>
    <w:p w:rsidR="00211967" w:rsidRPr="00A709E1" w:rsidRDefault="00211967" w:rsidP="00211967">
      <w:pPr>
        <w:ind w:firstLine="708"/>
        <w:jc w:val="both"/>
        <w:rPr>
          <w:szCs w:val="28"/>
        </w:rPr>
      </w:pPr>
      <w:r w:rsidRPr="00A709E1">
        <w:rPr>
          <w:spacing w:val="2"/>
          <w:position w:val="2"/>
          <w:szCs w:val="28"/>
        </w:rPr>
        <w:t xml:space="preserve">Исполнитель обязан устранять за свой счет недостатки и дефекты, выявленные в ходе оказания услуг (пятна от вытекшего масла, уборка оставленного мусора около контейнеров) и </w:t>
      </w:r>
      <w:r w:rsidRPr="00A709E1">
        <w:rPr>
          <w:szCs w:val="28"/>
        </w:rPr>
        <w:t>не допускать разбрасывания мусора из контейнеров при погрузке на автотранспорт.</w:t>
      </w:r>
    </w:p>
    <w:p w:rsidR="00211967" w:rsidRPr="00E1320C" w:rsidRDefault="00211967" w:rsidP="00211967">
      <w:pPr>
        <w:ind w:firstLine="426"/>
        <w:jc w:val="both"/>
        <w:rPr>
          <w:szCs w:val="28"/>
        </w:rPr>
      </w:pPr>
      <w:proofErr w:type="gramStart"/>
      <w:r w:rsidRPr="00A709E1">
        <w:rPr>
          <w:szCs w:val="28"/>
        </w:rPr>
        <w:t xml:space="preserve">Во исполнение Постановления Правительства Москвы от 9 ноября </w:t>
      </w:r>
      <w:smartTag w:uri="urn:schemas-microsoft-com:office:smarttags" w:element="metricconverter">
        <w:smartTagPr>
          <w:attr w:name="ProductID" w:val="1999 г"/>
        </w:smartTagPr>
        <w:r w:rsidRPr="00A709E1">
          <w:rPr>
            <w:szCs w:val="28"/>
          </w:rPr>
          <w:t>1999 г</w:t>
        </w:r>
      </w:smartTag>
      <w:r w:rsidRPr="00A709E1">
        <w:rPr>
          <w:szCs w:val="28"/>
        </w:rPr>
        <w:t xml:space="preserve">.   </w:t>
      </w:r>
      <w:r>
        <w:rPr>
          <w:szCs w:val="28"/>
        </w:rPr>
        <w:t xml:space="preserve">              </w:t>
      </w:r>
      <w:r w:rsidRPr="00A709E1">
        <w:rPr>
          <w:szCs w:val="28"/>
        </w:rPr>
        <w:t xml:space="preserve"> № 1018 «Об утверждении Правил санитарного содержания территорий, организации уборки и обеспечения чистоты и порядка в г. Москве» контейнеры и площадки под ними в соответствии с требованиями Госсанэпиднадзора должны не реже 1 раза в 10 дней (кроме зимнего периода) промываться и обрабатываться дезинфицирующими составами. </w:t>
      </w:r>
      <w:proofErr w:type="gramEnd"/>
    </w:p>
    <w:p w:rsidR="00211967" w:rsidRPr="00A709E1" w:rsidRDefault="00211967" w:rsidP="00211967">
      <w:pPr>
        <w:pStyle w:val="a5"/>
        <w:numPr>
          <w:ilvl w:val="0"/>
          <w:numId w:val="2"/>
        </w:numPr>
        <w:ind w:left="0" w:firstLine="284"/>
        <w:rPr>
          <w:b/>
          <w:sz w:val="28"/>
          <w:szCs w:val="28"/>
        </w:rPr>
      </w:pPr>
      <w:r w:rsidRPr="00A709E1">
        <w:rPr>
          <w:b/>
          <w:sz w:val="28"/>
          <w:szCs w:val="28"/>
        </w:rPr>
        <w:t>Общие требования к услугам, требования по объему гарантий качества, требования по сроку гарантий качества на результаты осуществления закупок:</w:t>
      </w:r>
    </w:p>
    <w:p w:rsidR="00211967" w:rsidRPr="00A709E1" w:rsidRDefault="00211967" w:rsidP="00211967">
      <w:pPr>
        <w:ind w:left="-567" w:firstLine="993"/>
        <w:jc w:val="both"/>
        <w:rPr>
          <w:szCs w:val="28"/>
        </w:rPr>
      </w:pPr>
      <w:r w:rsidRPr="00A709E1">
        <w:rPr>
          <w:szCs w:val="28"/>
        </w:rPr>
        <w:t>Своевременное и качественное оказание услуг по вывозу ТБО.</w:t>
      </w:r>
    </w:p>
    <w:p w:rsidR="00211967" w:rsidRPr="00A709E1" w:rsidRDefault="00211967" w:rsidP="00211967">
      <w:pPr>
        <w:ind w:left="-567" w:firstLine="567"/>
        <w:jc w:val="both"/>
        <w:rPr>
          <w:b/>
          <w:szCs w:val="28"/>
        </w:rPr>
      </w:pPr>
      <w:r w:rsidRPr="00A709E1">
        <w:rPr>
          <w:szCs w:val="28"/>
        </w:rPr>
        <w:t>Отсутствие на т</w:t>
      </w:r>
      <w:r>
        <w:rPr>
          <w:szCs w:val="28"/>
        </w:rPr>
        <w:t>ерритории переполненных контейнеров</w:t>
      </w:r>
      <w:r w:rsidRPr="00A709E1">
        <w:rPr>
          <w:szCs w:val="28"/>
        </w:rPr>
        <w:t xml:space="preserve">. </w:t>
      </w:r>
    </w:p>
    <w:p w:rsidR="00211967" w:rsidRPr="00A709E1" w:rsidRDefault="00211967" w:rsidP="00211967">
      <w:pPr>
        <w:ind w:firstLine="708"/>
        <w:jc w:val="both"/>
        <w:rPr>
          <w:szCs w:val="28"/>
        </w:rPr>
      </w:pPr>
      <w:r w:rsidRPr="00A709E1">
        <w:rPr>
          <w:szCs w:val="28"/>
        </w:rPr>
        <w:t>Исполнитель несет полную ответственность за своевременное и качественное оказание услуг, а также в случае причинения материального ущерба Заказчику или третьим лицам в процессе оказания услуг.</w:t>
      </w:r>
    </w:p>
    <w:p w:rsidR="00211967" w:rsidRPr="00A709E1" w:rsidRDefault="00211967" w:rsidP="00211967">
      <w:pPr>
        <w:jc w:val="both"/>
        <w:rPr>
          <w:b/>
          <w:szCs w:val="28"/>
        </w:rPr>
      </w:pPr>
      <w:r w:rsidRPr="00A709E1">
        <w:rPr>
          <w:szCs w:val="28"/>
        </w:rPr>
        <w:t>Транспортные средства должны быть в технически исправном состоянии, в чистом виде, покрашены, герметичными не допускающими загрязнений территории вокруг бункера  (атмосферные осадки, мусор и др.).</w:t>
      </w:r>
    </w:p>
    <w:p w:rsidR="00211967" w:rsidRPr="00A709E1" w:rsidRDefault="00211967" w:rsidP="00513CE7">
      <w:pPr>
        <w:autoSpaceDE w:val="0"/>
        <w:autoSpaceDN w:val="0"/>
        <w:adjustRightInd w:val="0"/>
        <w:ind w:firstLine="567"/>
        <w:jc w:val="both"/>
        <w:rPr>
          <w:szCs w:val="28"/>
        </w:rPr>
      </w:pPr>
      <w:r w:rsidRPr="00A709E1">
        <w:rPr>
          <w:szCs w:val="28"/>
        </w:rPr>
        <w:t>Исполнитель несет ответственность за механические повреждения (по своей вине) выступающих элементов зданий, ограждений, светофорных объектов, дорожных знаков, зеленых насаждений, находящихся на территории Заказчика. При наличии указанных нарушений составляется соответствующий Акт, дефектная ведомость с указанием сроков их устранения. Исполнитель оплачивает ущерб, нанесенный Заказчику в период оказания услуг, согласно дефектной ведомости или выполняет восстановительный ремонт за счет собственных средств.</w:t>
      </w:r>
    </w:p>
    <w:p w:rsidR="00211967" w:rsidRPr="00A709E1" w:rsidRDefault="00211967" w:rsidP="00513CE7">
      <w:pPr>
        <w:autoSpaceDE w:val="0"/>
        <w:autoSpaceDN w:val="0"/>
        <w:adjustRightInd w:val="0"/>
        <w:ind w:firstLine="567"/>
        <w:jc w:val="both"/>
        <w:rPr>
          <w:szCs w:val="28"/>
        </w:rPr>
      </w:pPr>
      <w:r w:rsidRPr="00A709E1">
        <w:rPr>
          <w:szCs w:val="28"/>
        </w:rPr>
        <w:t>В случае причинения ущерба Исполнителем имуществу Заказчика, его сотрудникам или третьим лицам, Исполнитель обязуется возместить этот ущерб в полном объеме.</w:t>
      </w:r>
    </w:p>
    <w:p w:rsidR="00211967" w:rsidRPr="00055C24" w:rsidRDefault="00211967" w:rsidP="00513CE7">
      <w:pPr>
        <w:ind w:firstLine="567"/>
        <w:jc w:val="both"/>
        <w:rPr>
          <w:szCs w:val="28"/>
        </w:rPr>
      </w:pPr>
      <w:r w:rsidRPr="00A709E1">
        <w:rPr>
          <w:szCs w:val="28"/>
        </w:rPr>
        <w:t>Исполнитель обязан осуществлять самостоятельно на своей территории ремонт бункера в случае их повреждения при погрузочно-разгрузочных услугах. При этом на время ремонта Заказчику предоставляется аналогичная замена.</w:t>
      </w:r>
    </w:p>
    <w:p w:rsidR="00AF1C32" w:rsidRDefault="00AF1C32" w:rsidP="00AF1C32">
      <w:pPr>
        <w:ind w:firstLine="567"/>
        <w:jc w:val="both"/>
        <w:rPr>
          <w:b/>
          <w:szCs w:val="28"/>
        </w:rPr>
      </w:pPr>
      <w:r>
        <w:rPr>
          <w:b/>
          <w:szCs w:val="28"/>
        </w:rPr>
        <w:lastRenderedPageBreak/>
        <w:t xml:space="preserve">8. </w:t>
      </w:r>
      <w:r w:rsidR="00211967" w:rsidRPr="00A709E1">
        <w:rPr>
          <w:b/>
          <w:szCs w:val="28"/>
        </w:rPr>
        <w:t xml:space="preserve">Требования к качественным характеристикам услуг, требования к функциональным характеристикам товаров, подлежащих использованию при оказании услуг: </w:t>
      </w:r>
    </w:p>
    <w:p w:rsidR="00AF1C32" w:rsidRPr="00A709E1" w:rsidRDefault="00AF1C32" w:rsidP="00AF1C32">
      <w:pPr>
        <w:ind w:firstLine="567"/>
        <w:jc w:val="both"/>
        <w:rPr>
          <w:szCs w:val="28"/>
        </w:rPr>
      </w:pPr>
      <w:r w:rsidRPr="00A709E1">
        <w:rPr>
          <w:szCs w:val="28"/>
        </w:rPr>
        <w:t>Услуги по вывозу твердых бытовых отходов должны оказываться с соблюдением норм и правил пожарной безопасности и техники безопасности в соответствии с требованиями технического регламента о требованиях пожарной безопасности  (ФЗ от 22.07.2008 №123-ФЗ) и Трудового кодекса РФ.</w:t>
      </w:r>
    </w:p>
    <w:p w:rsidR="00211967" w:rsidRPr="00AF1C32" w:rsidRDefault="00AF1C32" w:rsidP="00AF1C32">
      <w:pPr>
        <w:ind w:firstLine="567"/>
        <w:jc w:val="both"/>
        <w:rPr>
          <w:szCs w:val="28"/>
        </w:rPr>
      </w:pPr>
      <w:r w:rsidRPr="00A709E1">
        <w:rPr>
          <w:szCs w:val="28"/>
        </w:rPr>
        <w:t>Исполнитель несет ответственность за безопасность оказания услуг.</w:t>
      </w:r>
    </w:p>
    <w:p w:rsidR="00AF1C32" w:rsidRPr="00AF1C32" w:rsidRDefault="00AF1C32" w:rsidP="00AF1C32">
      <w:pPr>
        <w:ind w:firstLine="709"/>
        <w:jc w:val="both"/>
      </w:pPr>
      <w:r>
        <w:t xml:space="preserve">8.1. </w:t>
      </w:r>
      <w:r w:rsidRPr="00AF1C32">
        <w:t>Требования к Исполнителю:</w:t>
      </w:r>
    </w:p>
    <w:p w:rsidR="00AF1C32" w:rsidRPr="00AF1C32" w:rsidRDefault="00AF1C32" w:rsidP="00AF1C32">
      <w:pPr>
        <w:ind w:firstLine="709"/>
        <w:jc w:val="both"/>
      </w:pPr>
      <w:r w:rsidRPr="00AF1C32">
        <w:t xml:space="preserve">- Наличие у Исполнителя специально оборудованных и снабженных транспортных средств, соответствующих требованиям к данному виду деятельности. </w:t>
      </w:r>
    </w:p>
    <w:p w:rsidR="00AF1C32" w:rsidRPr="00AF1C32" w:rsidRDefault="00AF1C32" w:rsidP="00AF1C32">
      <w:pPr>
        <w:ind w:firstLine="709"/>
        <w:jc w:val="both"/>
      </w:pPr>
      <w:r w:rsidRPr="00AF1C32">
        <w:t xml:space="preserve">- Наличие у Исполнителя парка контейнеров, необходимого для выполнения работ в полном объёме. </w:t>
      </w:r>
    </w:p>
    <w:p w:rsidR="00AF1C32" w:rsidRPr="00AF1C32" w:rsidRDefault="00AF1C32" w:rsidP="00AF1C32">
      <w:pPr>
        <w:ind w:firstLine="709"/>
        <w:jc w:val="both"/>
      </w:pPr>
      <w:r w:rsidRPr="00AF1C32">
        <w:t xml:space="preserve">- Обеспечение Заказчика сменными контейнерами-накопителями на весь период оказания услуг.  </w:t>
      </w:r>
      <w:r w:rsidRPr="00AF1C32">
        <w:rPr>
          <w:spacing w:val="-4"/>
        </w:rPr>
        <w:t xml:space="preserve">Контейнеры-накопители должны быть в технически исправном </w:t>
      </w:r>
      <w:r w:rsidRPr="00AF1C32">
        <w:rPr>
          <w:spacing w:val="-5"/>
        </w:rPr>
        <w:t xml:space="preserve">состоянии, окрашены и иметь маркировку с указанием реквизитов владельца.     </w:t>
      </w:r>
      <w:r w:rsidRPr="00AF1C32">
        <w:rPr>
          <w:spacing w:val="-4"/>
        </w:rPr>
        <w:t xml:space="preserve">  </w:t>
      </w:r>
    </w:p>
    <w:p w:rsidR="00AF1C32" w:rsidRPr="00AF1C32" w:rsidRDefault="00AF1C32" w:rsidP="00AF1C32">
      <w:pPr>
        <w:ind w:firstLine="709"/>
        <w:jc w:val="both"/>
      </w:pPr>
      <w:r w:rsidRPr="00AF1C32">
        <w:rPr>
          <w:spacing w:val="-5"/>
        </w:rPr>
        <w:t>- Наличие у Исполнителя оборотных Контейнеров-накопителей и комплектующих для проведения их замены и ремонта  в течение суток.</w:t>
      </w:r>
    </w:p>
    <w:p w:rsidR="00AF1C32" w:rsidRPr="00AF1C32" w:rsidRDefault="00AF1C32" w:rsidP="00AF1C32">
      <w:pPr>
        <w:ind w:firstLine="709"/>
        <w:jc w:val="both"/>
      </w:pPr>
      <w:r>
        <w:t>8</w:t>
      </w:r>
      <w:r w:rsidRPr="00AF1C32">
        <w:t>.2. Требования к качеству оказываемых услуг:</w:t>
      </w:r>
    </w:p>
    <w:p w:rsidR="00AF1C32" w:rsidRPr="00AF1C32" w:rsidRDefault="00AF1C32" w:rsidP="00AF1C32">
      <w:pPr>
        <w:widowControl w:val="0"/>
        <w:shd w:val="clear" w:color="auto" w:fill="FFFFFF"/>
        <w:tabs>
          <w:tab w:val="left" w:pos="569"/>
        </w:tabs>
        <w:autoSpaceDE w:val="0"/>
        <w:autoSpaceDN w:val="0"/>
        <w:adjustRightInd w:val="0"/>
        <w:ind w:firstLine="709"/>
        <w:jc w:val="both"/>
        <w:rPr>
          <w:spacing w:val="-5"/>
        </w:rPr>
      </w:pPr>
      <w:r w:rsidRPr="00AF1C32">
        <w:rPr>
          <w:spacing w:val="-5"/>
        </w:rPr>
        <w:t>- Услуги</w:t>
      </w:r>
      <w:r w:rsidRPr="00AF1C32">
        <w:rPr>
          <w:color w:val="FF0000"/>
          <w:spacing w:val="-5"/>
        </w:rPr>
        <w:t xml:space="preserve"> </w:t>
      </w:r>
      <w:r w:rsidRPr="00AF1C32">
        <w:rPr>
          <w:spacing w:val="-5"/>
        </w:rPr>
        <w:t xml:space="preserve">по сбору, транспортировке, размещению/ использованию/ обезвреживанию ТБО Исполнитель оказывает в соответствии с заявками Заказчика на вывоз отходов с объекта. </w:t>
      </w:r>
    </w:p>
    <w:p w:rsidR="00AF1C32" w:rsidRPr="00AF1C32" w:rsidRDefault="00AF1C32" w:rsidP="00AF1C32">
      <w:pPr>
        <w:pStyle w:val="a8"/>
        <w:widowControl w:val="0"/>
        <w:shd w:val="clear" w:color="auto" w:fill="FFFFFF"/>
        <w:tabs>
          <w:tab w:val="left" w:pos="569"/>
        </w:tabs>
        <w:autoSpaceDE w:val="0"/>
        <w:autoSpaceDN w:val="0"/>
        <w:adjustRightInd w:val="0"/>
        <w:ind w:left="0"/>
        <w:rPr>
          <w:spacing w:val="-5"/>
        </w:rPr>
      </w:pPr>
      <w:r w:rsidRPr="00AF1C32">
        <w:rPr>
          <w:spacing w:val="-5"/>
        </w:rPr>
        <w:t>- Исполнитель оказывает услуги по вывозу ТБО собственными силами и средствами, включая погрузку-выгрузку контейнеров.</w:t>
      </w:r>
    </w:p>
    <w:p w:rsidR="00AF1C32" w:rsidRPr="00AF1C32" w:rsidRDefault="00AF1C32" w:rsidP="00AF1C32">
      <w:pPr>
        <w:pStyle w:val="a8"/>
        <w:widowControl w:val="0"/>
        <w:shd w:val="clear" w:color="auto" w:fill="FFFFFF"/>
        <w:tabs>
          <w:tab w:val="left" w:pos="569"/>
        </w:tabs>
        <w:autoSpaceDE w:val="0"/>
        <w:autoSpaceDN w:val="0"/>
        <w:adjustRightInd w:val="0"/>
        <w:ind w:left="0"/>
        <w:rPr>
          <w:spacing w:val="-6"/>
        </w:rPr>
      </w:pPr>
      <w:r w:rsidRPr="00AF1C32">
        <w:rPr>
          <w:spacing w:val="-5"/>
        </w:rPr>
        <w:t xml:space="preserve">- Уборку мусора, просыпавшегося при погрузке контейнеров-накопителей, </w:t>
      </w:r>
      <w:r w:rsidRPr="00AF1C32">
        <w:rPr>
          <w:spacing w:val="-6"/>
        </w:rPr>
        <w:t>производят работники Исполнителя.</w:t>
      </w:r>
    </w:p>
    <w:p w:rsidR="00AF1C32" w:rsidRPr="00AF1C32" w:rsidRDefault="00AF1C32" w:rsidP="00AF1C32">
      <w:pPr>
        <w:widowControl w:val="0"/>
        <w:shd w:val="clear" w:color="auto" w:fill="FFFFFF"/>
        <w:tabs>
          <w:tab w:val="left" w:pos="569"/>
        </w:tabs>
        <w:autoSpaceDE w:val="0"/>
        <w:autoSpaceDN w:val="0"/>
        <w:adjustRightInd w:val="0"/>
        <w:ind w:firstLine="709"/>
        <w:jc w:val="both"/>
      </w:pPr>
      <w:r w:rsidRPr="00AF1C32">
        <w:t xml:space="preserve">- Вывоз и доставка на смену опорожненного контейнера-накопителя, должна производиться Исполнителем с 06:00 до 07:00 утра по Московскому времени в день, следующий после поступления заявки Заказчика. Заявка подается Заказчиком в рабочие дни, с 08:00 до 18:00 по Московскому времени по факсимильной связи, по телефону. Периодичность вывоза и смены контейнера-накопителя, определяется Заказчиком. </w:t>
      </w:r>
    </w:p>
    <w:p w:rsidR="00AF1C32" w:rsidRPr="00AF1C32" w:rsidRDefault="00AF1C32" w:rsidP="00AF1C32">
      <w:pPr>
        <w:pStyle w:val="a8"/>
        <w:ind w:left="0"/>
      </w:pPr>
      <w:r w:rsidRPr="00AF1C32">
        <w:t>- Исполнитель должен гарантировать доступность факсимильной связи на весь срок оказания услуг. В том случае, если данный вид связи не доступен более 3 (трех) рабочих дней, Исполнитель считается не надлежаще исполнившим свои обязанности по Контракту.</w:t>
      </w:r>
    </w:p>
    <w:p w:rsidR="00AF1C32" w:rsidRPr="00AF1C32" w:rsidRDefault="00AF1C32" w:rsidP="00AF1C32">
      <w:pPr>
        <w:pStyle w:val="a8"/>
        <w:widowControl w:val="0"/>
        <w:shd w:val="clear" w:color="auto" w:fill="FFFFFF"/>
        <w:tabs>
          <w:tab w:val="left" w:pos="569"/>
        </w:tabs>
        <w:autoSpaceDE w:val="0"/>
        <w:autoSpaceDN w:val="0"/>
        <w:adjustRightInd w:val="0"/>
        <w:ind w:left="0"/>
      </w:pPr>
      <w:r w:rsidRPr="00AF1C32">
        <w:t xml:space="preserve">- При опорожнении от ТБО, погрузке-разгрузке контейнеров-накопителей  должны быть исключены механические повреждения их поверхностей. </w:t>
      </w:r>
    </w:p>
    <w:p w:rsidR="00AF1C32" w:rsidRPr="00AF1C32" w:rsidRDefault="00AF1C32" w:rsidP="00AF1C32">
      <w:pPr>
        <w:widowControl w:val="0"/>
        <w:shd w:val="clear" w:color="auto" w:fill="FFFFFF"/>
        <w:tabs>
          <w:tab w:val="left" w:pos="569"/>
        </w:tabs>
        <w:autoSpaceDE w:val="0"/>
        <w:autoSpaceDN w:val="0"/>
        <w:adjustRightInd w:val="0"/>
        <w:ind w:firstLine="709"/>
        <w:jc w:val="both"/>
        <w:rPr>
          <w:bCs/>
        </w:rPr>
      </w:pPr>
      <w:r w:rsidRPr="00AF1C32">
        <w:rPr>
          <w:bCs/>
        </w:rPr>
        <w:t>- Загрузка и разгрузка контейнеров-накопителей от ТБО, проезд к месту (от места) оказания услуг должны осуществляться без повреждений конструкций и наружной отделки зданий, инженерных коммуникаций, зеленых насаждений и прочего имущества Заказчика. В случае причинения ущерба имуществу Заказчика, Исполнитель обязан возместить его в 100%-ом размере.</w:t>
      </w:r>
    </w:p>
    <w:p w:rsidR="00AF1C32" w:rsidRPr="00AF1C32" w:rsidRDefault="00AF1C32" w:rsidP="00AF1C32">
      <w:pPr>
        <w:pStyle w:val="a8"/>
        <w:widowControl w:val="0"/>
        <w:shd w:val="clear" w:color="auto" w:fill="FFFFFF"/>
        <w:tabs>
          <w:tab w:val="left" w:pos="569"/>
        </w:tabs>
        <w:autoSpaceDE w:val="0"/>
        <w:autoSpaceDN w:val="0"/>
        <w:adjustRightInd w:val="0"/>
        <w:ind w:left="0"/>
      </w:pPr>
      <w:r w:rsidRPr="00AF1C32">
        <w:t xml:space="preserve">- При погрузке и выгрузке контейнеров-накопителей на специализированный транспорт, конструкция и габариты транспортировочного средства не должны требовать применения дополнительных приспособлений (подручных средств). </w:t>
      </w:r>
    </w:p>
    <w:p w:rsidR="00AF1C32" w:rsidRPr="00AF1C32" w:rsidRDefault="00AF1C32" w:rsidP="00AF1C32">
      <w:pPr>
        <w:pStyle w:val="a8"/>
        <w:widowControl w:val="0"/>
        <w:shd w:val="clear" w:color="auto" w:fill="FFFFFF"/>
        <w:tabs>
          <w:tab w:val="left" w:pos="569"/>
        </w:tabs>
        <w:autoSpaceDE w:val="0"/>
        <w:autoSpaceDN w:val="0"/>
        <w:adjustRightInd w:val="0"/>
        <w:ind w:left="0"/>
      </w:pPr>
      <w:r w:rsidRPr="00AF1C32">
        <w:t xml:space="preserve">- После замены контейнеров-накопителей ТБО, мусор в контейнерах должен </w:t>
      </w:r>
      <w:r w:rsidRPr="00AF1C32">
        <w:lastRenderedPageBreak/>
        <w:t>полностью отсутствовать.</w:t>
      </w:r>
    </w:p>
    <w:p w:rsidR="00AF1C32" w:rsidRPr="00AF1C32" w:rsidRDefault="00AF1C32" w:rsidP="00AF1C32">
      <w:pPr>
        <w:pStyle w:val="a8"/>
        <w:widowControl w:val="0"/>
        <w:shd w:val="clear" w:color="auto" w:fill="FFFFFF"/>
        <w:tabs>
          <w:tab w:val="left" w:pos="569"/>
        </w:tabs>
        <w:autoSpaceDE w:val="0"/>
        <w:autoSpaceDN w:val="0"/>
        <w:adjustRightInd w:val="0"/>
        <w:ind w:left="0"/>
        <w:rPr>
          <w:spacing w:val="-5"/>
        </w:rPr>
      </w:pPr>
      <w:r w:rsidRPr="00AF1C32">
        <w:rPr>
          <w:spacing w:val="-5"/>
        </w:rPr>
        <w:t xml:space="preserve">-  Исполнитель обеспечивает использование исправного специального автотранспорта. Не допускается использование транспорта, имеющего утечки масел и каких-либо жидкостей из кузова и других узлов автотранспортного средства.  </w:t>
      </w:r>
    </w:p>
    <w:p w:rsidR="00211967" w:rsidRPr="00A709E1" w:rsidRDefault="00211967" w:rsidP="00513CE7">
      <w:pPr>
        <w:ind w:firstLine="567"/>
        <w:jc w:val="both"/>
        <w:rPr>
          <w:szCs w:val="28"/>
        </w:rPr>
      </w:pPr>
      <w:r w:rsidRPr="00A709E1">
        <w:rPr>
          <w:szCs w:val="28"/>
        </w:rPr>
        <w:t>Транспортные средства, предназначенные для вывоза ТБО, должны быть в технически исправном состоянии, в чистом виде, покрашены. Исполнитель обязан осуществлять самостоятельно на своей территории ремонт контейнеров в случае их повреждения при погрузочно-разгрузочных услугах. При этом на время ремонта Заказчику предоставляется аналогичная замена.</w:t>
      </w:r>
    </w:p>
    <w:p w:rsidR="00211967" w:rsidRPr="00A709E1" w:rsidRDefault="00211967" w:rsidP="00513CE7">
      <w:pPr>
        <w:ind w:firstLine="567"/>
        <w:jc w:val="both"/>
        <w:rPr>
          <w:szCs w:val="28"/>
        </w:rPr>
      </w:pPr>
      <w:r w:rsidRPr="00A709E1">
        <w:rPr>
          <w:szCs w:val="28"/>
        </w:rPr>
        <w:t xml:space="preserve">Исполнитель несет ответственность в соответствии с действующим законодательством за безопасность во время оказания услуг и за безопасность своего персонала. </w:t>
      </w:r>
    </w:p>
    <w:p w:rsidR="00211967" w:rsidRPr="00A709E1" w:rsidRDefault="00AF1C32" w:rsidP="00AF1C32">
      <w:pPr>
        <w:pStyle w:val="a5"/>
        <w:ind w:left="502"/>
        <w:rPr>
          <w:b/>
          <w:sz w:val="28"/>
          <w:szCs w:val="28"/>
        </w:rPr>
      </w:pPr>
      <w:r>
        <w:rPr>
          <w:b/>
          <w:sz w:val="28"/>
          <w:szCs w:val="28"/>
        </w:rPr>
        <w:t xml:space="preserve">9. </w:t>
      </w:r>
      <w:r w:rsidR="00211967" w:rsidRPr="00A709E1">
        <w:rPr>
          <w:b/>
          <w:sz w:val="28"/>
          <w:szCs w:val="28"/>
        </w:rPr>
        <w:t>Требования соответствия нормативным документам:</w:t>
      </w:r>
    </w:p>
    <w:p w:rsidR="00211967" w:rsidRPr="00A709E1" w:rsidRDefault="00211967" w:rsidP="00513CE7">
      <w:pPr>
        <w:shd w:val="clear" w:color="auto" w:fill="FFFFFF"/>
        <w:ind w:firstLine="567"/>
        <w:jc w:val="both"/>
        <w:rPr>
          <w:szCs w:val="28"/>
        </w:rPr>
      </w:pPr>
      <w:proofErr w:type="gramStart"/>
      <w:r w:rsidRPr="00A709E1">
        <w:rPr>
          <w:szCs w:val="28"/>
        </w:rPr>
        <w:t xml:space="preserve">Федеральный закон от 24 июня 1998 г. N 89-ФЗ "Об отходах производства и потребления"; Лицензирование деятельности по сбору, использованию, обезвреживанию, транспортированию, размещению отходов осуществляется в соответствии с Федеральным законом от 4 мая 2011 г. N 99-ФЗ "О лицензировании отдельных видов деятельности" </w:t>
      </w:r>
      <w:r w:rsidRPr="00A709E1">
        <w:rPr>
          <w:color w:val="000000"/>
          <w:szCs w:val="28"/>
        </w:rPr>
        <w:t xml:space="preserve">(сбор, использование, обезвреживание и размещение отходов I-IV классов опасности)                                          с предоставлением </w:t>
      </w:r>
      <w:r w:rsidRPr="00A709E1">
        <w:rPr>
          <w:szCs w:val="28"/>
        </w:rPr>
        <w:t>копии Заказчику;</w:t>
      </w:r>
      <w:proofErr w:type="gramEnd"/>
      <w:r w:rsidRPr="00A709E1">
        <w:rPr>
          <w:szCs w:val="28"/>
        </w:rPr>
        <w:t xml:space="preserve"> Приказ Минприроды РФ от 30.09.2011 № 792 «Об утверждении Порядка ведения государственного кадастра отходов».</w:t>
      </w:r>
    </w:p>
    <w:p w:rsidR="00211967" w:rsidRPr="00A709E1" w:rsidRDefault="00211967" w:rsidP="00513CE7">
      <w:pPr>
        <w:widowControl w:val="0"/>
        <w:shd w:val="clear" w:color="auto" w:fill="FFFFFF"/>
        <w:tabs>
          <w:tab w:val="left" w:pos="0"/>
          <w:tab w:val="left" w:pos="851"/>
        </w:tabs>
        <w:autoSpaceDE w:val="0"/>
        <w:autoSpaceDN w:val="0"/>
        <w:adjustRightInd w:val="0"/>
        <w:ind w:firstLine="567"/>
        <w:jc w:val="both"/>
        <w:rPr>
          <w:szCs w:val="28"/>
        </w:rPr>
      </w:pPr>
      <w:r w:rsidRPr="00A709E1">
        <w:rPr>
          <w:szCs w:val="28"/>
        </w:rPr>
        <w:tab/>
        <w:t>Исполнитель должен иметь заключенный договор с полигоном на утилизацию ТБО, включенным в государственный реестр объектов размещения отходов (копия предоставляется Заказчику).</w:t>
      </w:r>
    </w:p>
    <w:p w:rsidR="00211967" w:rsidRPr="00A709E1" w:rsidRDefault="00211967" w:rsidP="00513CE7">
      <w:pPr>
        <w:widowControl w:val="0"/>
        <w:shd w:val="clear" w:color="auto" w:fill="FFFFFF"/>
        <w:tabs>
          <w:tab w:val="left" w:pos="0"/>
          <w:tab w:val="left" w:pos="851"/>
        </w:tabs>
        <w:autoSpaceDE w:val="0"/>
        <w:autoSpaceDN w:val="0"/>
        <w:adjustRightInd w:val="0"/>
        <w:ind w:firstLine="567"/>
        <w:jc w:val="both"/>
        <w:rPr>
          <w:spacing w:val="2"/>
          <w:position w:val="2"/>
          <w:szCs w:val="28"/>
        </w:rPr>
      </w:pPr>
      <w:r w:rsidRPr="00A709E1">
        <w:rPr>
          <w:spacing w:val="2"/>
          <w:position w:val="2"/>
          <w:szCs w:val="28"/>
        </w:rPr>
        <w:tab/>
        <w:t>Исполнитель обязан иметь действующую лицензию на осуществление деятельности по сбору, транспортировке и размещению ТБО (класс опасности 4).</w:t>
      </w:r>
    </w:p>
    <w:p w:rsidR="00211967" w:rsidRPr="00A709E1" w:rsidRDefault="00AF1C32" w:rsidP="00AF1C32">
      <w:pPr>
        <w:pStyle w:val="a5"/>
        <w:ind w:left="502"/>
        <w:rPr>
          <w:b/>
          <w:sz w:val="28"/>
          <w:szCs w:val="28"/>
        </w:rPr>
      </w:pPr>
      <w:r>
        <w:rPr>
          <w:b/>
          <w:sz w:val="28"/>
          <w:szCs w:val="28"/>
        </w:rPr>
        <w:t xml:space="preserve">10. </w:t>
      </w:r>
      <w:r w:rsidR="00211967" w:rsidRPr="00A709E1">
        <w:rPr>
          <w:b/>
          <w:sz w:val="28"/>
          <w:szCs w:val="28"/>
        </w:rPr>
        <w:t>Сроки выполнения оказания услуг:</w:t>
      </w:r>
    </w:p>
    <w:p w:rsidR="00513CE7" w:rsidRDefault="00211967" w:rsidP="00513CE7">
      <w:pPr>
        <w:pStyle w:val="ConsPlusNormal"/>
        <w:ind w:firstLine="851"/>
        <w:jc w:val="both"/>
      </w:pPr>
      <w:r w:rsidRPr="006702DD">
        <w:t xml:space="preserve">Сбор и вывоз твердых бытовых отходов должен производиться Исполнителем с 09:00 до 17:00 по Московскому времени в день, следующий после поступления заявки Заказчика. </w:t>
      </w:r>
      <w:r w:rsidR="00513CE7">
        <w:t>В</w:t>
      </w:r>
      <w:r w:rsidR="00513CE7" w:rsidRPr="00A709E1">
        <w:t xml:space="preserve">ывоз бункера должен быть осуществлен с </w:t>
      </w:r>
      <w:r w:rsidR="00513CE7">
        <w:t>8.00 часов</w:t>
      </w:r>
      <w:r w:rsidR="00513CE7" w:rsidRPr="00A709E1">
        <w:t xml:space="preserve"> </w:t>
      </w:r>
      <w:r w:rsidR="00513CE7">
        <w:t xml:space="preserve">утра </w:t>
      </w:r>
      <w:r w:rsidR="00513CE7" w:rsidRPr="00A709E1">
        <w:t xml:space="preserve">до </w:t>
      </w:r>
      <w:r w:rsidR="00513CE7">
        <w:t>12.00</w:t>
      </w:r>
      <w:r w:rsidR="00513CE7" w:rsidRPr="00A709E1">
        <w:t xml:space="preserve"> часов </w:t>
      </w:r>
      <w:r w:rsidR="00513CE7">
        <w:t>дня</w:t>
      </w:r>
      <w:r w:rsidR="00513CE7" w:rsidRPr="00A709E1">
        <w:t>.</w:t>
      </w:r>
      <w:r w:rsidR="00513CE7">
        <w:t xml:space="preserve"> </w:t>
      </w:r>
    </w:p>
    <w:p w:rsidR="00513CE7" w:rsidRDefault="00211967" w:rsidP="00513CE7">
      <w:pPr>
        <w:pStyle w:val="ConsPlusNormal"/>
        <w:ind w:firstLine="851"/>
        <w:jc w:val="both"/>
      </w:pPr>
      <w:r w:rsidRPr="006702DD">
        <w:t>Заявка подается Заказчиком в рабочие дни, с 08:00 до 18:00 по Московскому времени по факсимильной связи, по телефону. Периодичность вывоза отходов, определяется Заказчиком</w:t>
      </w:r>
      <w:r>
        <w:t>.</w:t>
      </w:r>
      <w:r w:rsidRPr="002A61CB">
        <w:t xml:space="preserve"> </w:t>
      </w:r>
      <w:r w:rsidRPr="006702DD">
        <w:t>Сбор и вывоз твердых бытовых отходов</w:t>
      </w:r>
      <w:r>
        <w:t xml:space="preserve"> осуществляется </w:t>
      </w:r>
      <w:proofErr w:type="gramStart"/>
      <w:r>
        <w:t>с даты заключения</w:t>
      </w:r>
      <w:proofErr w:type="gramEnd"/>
      <w:r>
        <w:t xml:space="preserve"> контракта</w:t>
      </w:r>
      <w:r w:rsidRPr="00D02732">
        <w:t xml:space="preserve"> </w:t>
      </w:r>
      <w:r>
        <w:t>по 31.12.201</w:t>
      </w:r>
      <w:r w:rsidR="00BB2B07">
        <w:t>6</w:t>
      </w:r>
      <w:r>
        <w:t xml:space="preserve"> г.</w:t>
      </w:r>
      <w:r w:rsidR="00C71F30">
        <w:t xml:space="preserve"> (включительно)</w:t>
      </w:r>
      <w:r>
        <w:t xml:space="preserve">. </w:t>
      </w:r>
    </w:p>
    <w:p w:rsidR="00211967" w:rsidRPr="00715D23" w:rsidRDefault="00513CE7" w:rsidP="00513CE7">
      <w:pPr>
        <w:pStyle w:val="ConsPlusNormal"/>
        <w:ind w:firstLine="851"/>
        <w:jc w:val="both"/>
      </w:pPr>
      <w:r>
        <w:t xml:space="preserve">В соответствии с </w:t>
      </w:r>
      <w:hyperlink r:id="rId17" w:history="1">
        <w:r w:rsidRPr="00513CE7">
          <w:rPr>
            <w:color w:val="000000" w:themeColor="text1"/>
          </w:rPr>
          <w:t>пунктом 2 статьи 425</w:t>
        </w:r>
      </w:hyperlink>
      <w:r>
        <w:t xml:space="preserve"> Гражданского кодекса Российской Федерации </w:t>
      </w:r>
      <w:r w:rsidR="004A4D75">
        <w:t>действие настоящего контракта распространяется на отн</w:t>
      </w:r>
      <w:r w:rsidR="00BB2B07">
        <w:t>ошения сторон,  возникших с 01.01</w:t>
      </w:r>
      <w:r w:rsidR="004A4D75">
        <w:t>.201</w:t>
      </w:r>
      <w:r w:rsidR="00BB2B07">
        <w:t>6</w:t>
      </w:r>
      <w:r w:rsidR="004A4D75">
        <w:t xml:space="preserve"> г.</w:t>
      </w:r>
    </w:p>
    <w:p w:rsidR="00211967" w:rsidRPr="00A709E1" w:rsidRDefault="00AF1C32" w:rsidP="00AF1C32">
      <w:pPr>
        <w:pStyle w:val="a5"/>
        <w:ind w:left="502"/>
        <w:rPr>
          <w:b/>
          <w:sz w:val="28"/>
          <w:szCs w:val="28"/>
        </w:rPr>
      </w:pPr>
      <w:r>
        <w:rPr>
          <w:b/>
          <w:sz w:val="28"/>
          <w:szCs w:val="28"/>
        </w:rPr>
        <w:t xml:space="preserve">11. </w:t>
      </w:r>
      <w:r w:rsidR="00211967" w:rsidRPr="00A709E1">
        <w:rPr>
          <w:b/>
          <w:sz w:val="28"/>
          <w:szCs w:val="28"/>
        </w:rPr>
        <w:t>Порядок оказания услуг, этапы, последовательность, график, порядок поэтапной оплаты исполненных условий контракта:</w:t>
      </w:r>
    </w:p>
    <w:p w:rsidR="00211967" w:rsidRPr="00A709E1" w:rsidRDefault="00211967" w:rsidP="00513CE7">
      <w:pPr>
        <w:ind w:firstLine="851"/>
        <w:jc w:val="both"/>
        <w:rPr>
          <w:szCs w:val="28"/>
        </w:rPr>
      </w:pPr>
      <w:r w:rsidRPr="00A709E1">
        <w:rPr>
          <w:szCs w:val="28"/>
        </w:rPr>
        <w:t>В целях своевременного и качественного предоставления услуг по вывозу ТБО представитель Исполнителя совместно с Заказчиком осуществляет ознакомление с объектом, на котором предполагается оказание услуг.</w:t>
      </w:r>
    </w:p>
    <w:p w:rsidR="00211967" w:rsidRPr="000A796A" w:rsidRDefault="00211967" w:rsidP="00513CE7">
      <w:pPr>
        <w:ind w:firstLine="851"/>
        <w:jc w:val="both"/>
        <w:rPr>
          <w:szCs w:val="28"/>
        </w:rPr>
      </w:pPr>
      <w:r w:rsidRPr="00A709E1">
        <w:rPr>
          <w:szCs w:val="28"/>
        </w:rPr>
        <w:t xml:space="preserve">Допуск на объекты Заказчика осуществляется в соответствии                                    с установленным пропускным режимом на основании Инструкции по пропускному режиму. Исполнитель ежеквартально направляет на имя руководителя Заказчика письмо с приложениями: список работников с указанием ФИО, паспортных данных и номеров контактных телефонов работников Исполнителя, ответственных за </w:t>
      </w:r>
      <w:r w:rsidRPr="00A709E1">
        <w:rPr>
          <w:szCs w:val="28"/>
        </w:rPr>
        <w:lastRenderedPageBreak/>
        <w:t xml:space="preserve">оказание услуг по вывозу ТБО, а также при необходимости список автомашин с указанием государственного номера, региона и марки автомобиля. </w:t>
      </w:r>
    </w:p>
    <w:p w:rsidR="00211967" w:rsidRPr="00A709E1" w:rsidRDefault="00211967" w:rsidP="00513CE7">
      <w:pPr>
        <w:ind w:firstLine="851"/>
        <w:jc w:val="both"/>
        <w:rPr>
          <w:bCs/>
          <w:szCs w:val="28"/>
        </w:rPr>
      </w:pPr>
      <w:r w:rsidRPr="00A709E1">
        <w:rPr>
          <w:szCs w:val="28"/>
        </w:rPr>
        <w:t xml:space="preserve">Приемка результатов оказания услуг осуществляется ежемесячно по факту представителем Заказчика. Исполнитель обязан оформить надлежащим образом и представить Заказчику счет, счет-фактуру и двухсторонний Акт сдачи-приемки оказанных услуг в 2-х (двух) экземплярах. </w:t>
      </w:r>
    </w:p>
    <w:p w:rsidR="00211967" w:rsidRPr="00A709E1" w:rsidRDefault="00211967" w:rsidP="00513CE7">
      <w:pPr>
        <w:ind w:firstLine="851"/>
        <w:jc w:val="both"/>
        <w:rPr>
          <w:szCs w:val="28"/>
        </w:rPr>
      </w:pPr>
      <w:r w:rsidRPr="00A709E1">
        <w:rPr>
          <w:szCs w:val="28"/>
        </w:rPr>
        <w:t xml:space="preserve">Подтвержденная представителем Заказчика информация о результатах оказанных услуг по вывозу бункера ТБО заносится в журнал фактически оказанных услуг, который хранится у Заказчика. </w:t>
      </w:r>
    </w:p>
    <w:p w:rsidR="00211967" w:rsidRPr="00A709E1" w:rsidRDefault="00211967" w:rsidP="00513CE7">
      <w:pPr>
        <w:ind w:firstLine="851"/>
        <w:jc w:val="both"/>
        <w:rPr>
          <w:szCs w:val="28"/>
        </w:rPr>
      </w:pPr>
      <w:r w:rsidRPr="00A709E1">
        <w:rPr>
          <w:szCs w:val="28"/>
        </w:rPr>
        <w:t>Расчет за оказанные услуги производится ежемесячно, по факту оказанных услуг в течение 30 (тридцати) банковских дней. Основанием для оплаты служит счет, выставляемый Исполнителем. Документами, подтверждающими выполнение конкретного объема услуг, являются Акт сдачи-приемки оказанных услуг, подписанный обеими Сторонами в двух экземплярах по одному каждой из сторон, и счет-фактура (при необходимости), выставляемые Исполнителем не позднее 10 дней со дня подписания Акта сдачи-приемки оказанных услуг.</w:t>
      </w:r>
    </w:p>
    <w:p w:rsidR="00211967" w:rsidRPr="00A709E1" w:rsidRDefault="00211967" w:rsidP="00513CE7">
      <w:pPr>
        <w:ind w:firstLine="851"/>
        <w:jc w:val="both"/>
        <w:rPr>
          <w:szCs w:val="28"/>
        </w:rPr>
      </w:pPr>
      <w:r w:rsidRPr="00A709E1">
        <w:rPr>
          <w:szCs w:val="28"/>
        </w:rPr>
        <w:t>Все расчеты между Сторонами производятся путем безналичных переводов на счета Сторон. Датой проведения платежа является дата списания соответствующей суммы со счета Заказчика.</w:t>
      </w:r>
    </w:p>
    <w:p w:rsidR="00211967" w:rsidRPr="00A709E1" w:rsidRDefault="00211967" w:rsidP="00AF1C32">
      <w:pPr>
        <w:ind w:firstLine="851"/>
        <w:jc w:val="both"/>
        <w:rPr>
          <w:szCs w:val="28"/>
        </w:rPr>
      </w:pPr>
      <w:r w:rsidRPr="00A709E1">
        <w:rPr>
          <w:b/>
          <w:bCs/>
          <w:szCs w:val="28"/>
        </w:rPr>
        <w:t>1</w:t>
      </w:r>
      <w:r>
        <w:rPr>
          <w:b/>
          <w:bCs/>
          <w:szCs w:val="28"/>
        </w:rPr>
        <w:t>2</w:t>
      </w:r>
      <w:r w:rsidRPr="00A709E1">
        <w:rPr>
          <w:b/>
          <w:bCs/>
          <w:szCs w:val="28"/>
        </w:rPr>
        <w:t xml:space="preserve">. Качественные и количественные характеристики оказываемых </w:t>
      </w:r>
      <w:r w:rsidR="00BD0061">
        <w:rPr>
          <w:b/>
          <w:bCs/>
          <w:szCs w:val="28"/>
        </w:rPr>
        <w:t xml:space="preserve"> </w:t>
      </w:r>
      <w:r w:rsidRPr="00A709E1">
        <w:rPr>
          <w:b/>
          <w:bCs/>
          <w:szCs w:val="28"/>
        </w:rPr>
        <w:t>услуг:</w:t>
      </w:r>
    </w:p>
    <w:p w:rsidR="00211967" w:rsidRPr="00A709E1" w:rsidRDefault="00211967" w:rsidP="00513CE7">
      <w:pPr>
        <w:ind w:firstLine="851"/>
        <w:jc w:val="both"/>
        <w:rPr>
          <w:szCs w:val="28"/>
        </w:rPr>
      </w:pPr>
      <w:r w:rsidRPr="00A709E1">
        <w:rPr>
          <w:szCs w:val="28"/>
        </w:rPr>
        <w:t>Исполнитель несет материальную ответственность за ущерб, причиненный им и его сотрудниками Заказчику, в случае доказанности вины Исполнителя. Работники Исполнителя должны быть оформлены в соответствии с Трудовым кодексом Российской Федерации. Исполнитель несет ответственность за соблюдение работниками правил техники безопасности.</w:t>
      </w:r>
    </w:p>
    <w:p w:rsidR="00211967" w:rsidRPr="00A709E1" w:rsidRDefault="00211967" w:rsidP="00513CE7">
      <w:pPr>
        <w:ind w:firstLine="851"/>
        <w:jc w:val="both"/>
        <w:rPr>
          <w:szCs w:val="28"/>
        </w:rPr>
      </w:pPr>
      <w:r w:rsidRPr="00A709E1">
        <w:rPr>
          <w:szCs w:val="28"/>
        </w:rPr>
        <w:t xml:space="preserve">Подтвержденная представителем Заказчика информация о результатах оказанных услуг по вывозу ТБО заносится в журнал фактически оказанных услуг, который хранится у Заказчика. </w:t>
      </w:r>
    </w:p>
    <w:p w:rsidR="00211967" w:rsidRPr="00A709E1" w:rsidRDefault="00211967" w:rsidP="00513CE7">
      <w:pPr>
        <w:ind w:firstLine="851"/>
        <w:jc w:val="both"/>
        <w:rPr>
          <w:szCs w:val="28"/>
        </w:rPr>
      </w:pPr>
      <w:r w:rsidRPr="00A709E1">
        <w:rPr>
          <w:szCs w:val="28"/>
        </w:rPr>
        <w:t>Обязательным приложением к Техническому заданию является Приложение №1, заполненное надлежащим образом.</w:t>
      </w:r>
    </w:p>
    <w:p w:rsidR="00DC741A" w:rsidRDefault="00211967" w:rsidP="001253BB">
      <w:pPr>
        <w:ind w:firstLine="851"/>
        <w:jc w:val="both"/>
        <w:rPr>
          <w:b/>
          <w:szCs w:val="28"/>
        </w:rPr>
      </w:pPr>
      <w:r w:rsidRPr="00A709E1">
        <w:rPr>
          <w:szCs w:val="28"/>
        </w:rPr>
        <w:t xml:space="preserve">Вся информация, полученная на Объекте, считается конфиденциальной. </w:t>
      </w:r>
      <w:bookmarkStart w:id="0" w:name="_GoBack"/>
      <w:bookmarkEnd w:id="0"/>
    </w:p>
    <w:p w:rsidR="00DC741A" w:rsidRDefault="00DC741A" w:rsidP="00DC741A">
      <w:pPr>
        <w:spacing w:before="100" w:beforeAutospacing="1"/>
        <w:jc w:val="center"/>
        <w:rPr>
          <w:b/>
          <w:bCs/>
          <w:szCs w:val="28"/>
        </w:rPr>
        <w:sectPr w:rsidR="00DC741A" w:rsidSect="009C441F">
          <w:pgSz w:w="11906" w:h="16838"/>
          <w:pgMar w:top="709" w:right="567" w:bottom="284" w:left="1134" w:header="709" w:footer="720" w:gutter="0"/>
          <w:cols w:space="720"/>
          <w:docGrid w:linePitch="600" w:charSpace="24576"/>
        </w:sectPr>
      </w:pPr>
    </w:p>
    <w:p w:rsidR="004A4D75" w:rsidRPr="00A709E1" w:rsidRDefault="004A4D75" w:rsidP="004A4D75">
      <w:pPr>
        <w:pStyle w:val="a3"/>
        <w:pageBreakBefore/>
        <w:spacing w:before="0" w:beforeAutospacing="0" w:after="0"/>
        <w:contextualSpacing/>
        <w:jc w:val="right"/>
        <w:rPr>
          <w:sz w:val="28"/>
          <w:szCs w:val="28"/>
        </w:rPr>
      </w:pPr>
      <w:r w:rsidRPr="00A709E1">
        <w:rPr>
          <w:b/>
          <w:bCs/>
          <w:sz w:val="28"/>
          <w:szCs w:val="28"/>
        </w:rPr>
        <w:lastRenderedPageBreak/>
        <w:t>Приложение № </w:t>
      </w:r>
      <w:r>
        <w:rPr>
          <w:b/>
          <w:bCs/>
          <w:sz w:val="28"/>
          <w:szCs w:val="28"/>
        </w:rPr>
        <w:t>2</w:t>
      </w:r>
      <w:r w:rsidRPr="00A709E1">
        <w:rPr>
          <w:b/>
          <w:bCs/>
          <w:sz w:val="28"/>
          <w:szCs w:val="28"/>
        </w:rPr>
        <w:t xml:space="preserve"> </w:t>
      </w:r>
    </w:p>
    <w:p w:rsidR="004A4D75" w:rsidRPr="00A709E1" w:rsidRDefault="004A4D75" w:rsidP="004A4D75">
      <w:pPr>
        <w:pStyle w:val="a3"/>
        <w:spacing w:before="0" w:beforeAutospacing="0" w:after="0"/>
        <w:ind w:firstLine="3839"/>
        <w:contextualSpacing/>
        <w:jc w:val="right"/>
        <w:rPr>
          <w:sz w:val="28"/>
          <w:szCs w:val="28"/>
        </w:rPr>
      </w:pPr>
      <w:r w:rsidRPr="00A709E1">
        <w:rPr>
          <w:b/>
          <w:bCs/>
          <w:sz w:val="28"/>
          <w:szCs w:val="28"/>
        </w:rPr>
        <w:t>к Извещению о проведении запроса котировок</w:t>
      </w:r>
    </w:p>
    <w:p w:rsidR="004A4D75" w:rsidRPr="00A709E1" w:rsidRDefault="004A4D75" w:rsidP="004A4D75">
      <w:pPr>
        <w:pStyle w:val="a3"/>
        <w:spacing w:before="0" w:beforeAutospacing="0" w:after="0"/>
        <w:ind w:firstLine="3839"/>
        <w:contextualSpacing/>
        <w:rPr>
          <w:sz w:val="28"/>
          <w:szCs w:val="28"/>
        </w:rPr>
      </w:pPr>
    </w:p>
    <w:p w:rsidR="004A4D75" w:rsidRPr="00A709E1" w:rsidRDefault="004A4D75" w:rsidP="004A4D75">
      <w:pPr>
        <w:pStyle w:val="a3"/>
        <w:spacing w:before="0" w:beforeAutospacing="0" w:after="0"/>
        <w:ind w:firstLine="539"/>
        <w:contextualSpacing/>
        <w:jc w:val="right"/>
        <w:rPr>
          <w:sz w:val="28"/>
          <w:szCs w:val="28"/>
        </w:rPr>
      </w:pPr>
      <w:r w:rsidRPr="00A709E1">
        <w:rPr>
          <w:b/>
          <w:bCs/>
          <w:sz w:val="28"/>
          <w:szCs w:val="28"/>
        </w:rPr>
        <w:t>УТВЕРЖДАЮ:</w:t>
      </w:r>
    </w:p>
    <w:p w:rsidR="004A4D75" w:rsidRPr="00A709E1" w:rsidRDefault="004A4D75" w:rsidP="004A4D75">
      <w:pPr>
        <w:pStyle w:val="a3"/>
        <w:spacing w:before="0" w:beforeAutospacing="0" w:after="0"/>
        <w:ind w:firstLine="539"/>
        <w:contextualSpacing/>
        <w:jc w:val="right"/>
        <w:rPr>
          <w:sz w:val="28"/>
          <w:szCs w:val="28"/>
        </w:rPr>
      </w:pPr>
      <w:r w:rsidRPr="00A709E1">
        <w:rPr>
          <w:sz w:val="28"/>
          <w:szCs w:val="28"/>
        </w:rPr>
        <w:t>Руководитель УФССП России</w:t>
      </w:r>
    </w:p>
    <w:p w:rsidR="004A4D75" w:rsidRPr="00A709E1" w:rsidRDefault="004A4D75" w:rsidP="004A4D75">
      <w:pPr>
        <w:pStyle w:val="a3"/>
        <w:spacing w:before="0" w:beforeAutospacing="0" w:after="0"/>
        <w:ind w:firstLine="539"/>
        <w:contextualSpacing/>
        <w:jc w:val="right"/>
        <w:rPr>
          <w:sz w:val="28"/>
          <w:szCs w:val="28"/>
        </w:rPr>
      </w:pPr>
      <w:r w:rsidRPr="00A709E1">
        <w:rPr>
          <w:sz w:val="28"/>
          <w:szCs w:val="28"/>
        </w:rPr>
        <w:t>по Орловской области-</w:t>
      </w:r>
    </w:p>
    <w:p w:rsidR="004A4D75" w:rsidRPr="00A709E1" w:rsidRDefault="004A4D75" w:rsidP="004A4D75">
      <w:pPr>
        <w:pStyle w:val="a3"/>
        <w:spacing w:before="0" w:beforeAutospacing="0" w:after="0"/>
        <w:ind w:firstLine="539"/>
        <w:contextualSpacing/>
        <w:jc w:val="right"/>
        <w:rPr>
          <w:sz w:val="28"/>
          <w:szCs w:val="28"/>
        </w:rPr>
      </w:pPr>
      <w:r w:rsidRPr="00A709E1">
        <w:rPr>
          <w:sz w:val="28"/>
          <w:szCs w:val="28"/>
        </w:rPr>
        <w:t xml:space="preserve">главный судебный пристав </w:t>
      </w:r>
    </w:p>
    <w:p w:rsidR="004A4D75" w:rsidRPr="00A709E1" w:rsidRDefault="004A4D75" w:rsidP="004A4D75">
      <w:pPr>
        <w:pStyle w:val="a3"/>
        <w:spacing w:before="0" w:beforeAutospacing="0" w:after="0"/>
        <w:ind w:firstLine="539"/>
        <w:contextualSpacing/>
        <w:jc w:val="right"/>
        <w:rPr>
          <w:sz w:val="28"/>
          <w:szCs w:val="28"/>
        </w:rPr>
      </w:pPr>
      <w:r w:rsidRPr="00A709E1">
        <w:rPr>
          <w:sz w:val="28"/>
          <w:szCs w:val="28"/>
        </w:rPr>
        <w:t>Орловской области</w:t>
      </w:r>
    </w:p>
    <w:p w:rsidR="004A4D75" w:rsidRPr="00A709E1" w:rsidRDefault="004A4D75" w:rsidP="004A4D75">
      <w:pPr>
        <w:pStyle w:val="a3"/>
        <w:spacing w:before="0" w:beforeAutospacing="0" w:after="0"/>
        <w:ind w:firstLine="539"/>
        <w:contextualSpacing/>
        <w:jc w:val="right"/>
        <w:rPr>
          <w:sz w:val="28"/>
          <w:szCs w:val="28"/>
        </w:rPr>
      </w:pPr>
      <w:r w:rsidRPr="00A709E1">
        <w:rPr>
          <w:sz w:val="28"/>
          <w:szCs w:val="28"/>
        </w:rPr>
        <w:t xml:space="preserve">___________________ /Е.Ф. </w:t>
      </w:r>
      <w:proofErr w:type="spellStart"/>
      <w:r w:rsidRPr="00A709E1">
        <w:rPr>
          <w:sz w:val="28"/>
          <w:szCs w:val="28"/>
        </w:rPr>
        <w:t>Бывшева</w:t>
      </w:r>
      <w:proofErr w:type="spellEnd"/>
      <w:r w:rsidRPr="00A709E1">
        <w:rPr>
          <w:sz w:val="28"/>
          <w:szCs w:val="28"/>
        </w:rPr>
        <w:t>/</w:t>
      </w:r>
    </w:p>
    <w:p w:rsidR="00DC741A" w:rsidRDefault="004A4D75" w:rsidP="004A4D75">
      <w:pPr>
        <w:spacing w:before="100" w:beforeAutospacing="1"/>
        <w:ind w:left="9912"/>
        <w:jc w:val="center"/>
        <w:rPr>
          <w:b/>
          <w:bCs/>
          <w:szCs w:val="28"/>
        </w:rPr>
      </w:pPr>
      <w:r>
        <w:rPr>
          <w:szCs w:val="28"/>
        </w:rPr>
        <w:t>«_____» ________________ 201</w:t>
      </w:r>
      <w:r w:rsidR="00BB2B07">
        <w:rPr>
          <w:szCs w:val="28"/>
        </w:rPr>
        <w:t>6</w:t>
      </w:r>
      <w:r w:rsidRPr="00A709E1">
        <w:rPr>
          <w:szCs w:val="28"/>
        </w:rPr>
        <w:t xml:space="preserve"> года</w:t>
      </w:r>
    </w:p>
    <w:p w:rsidR="00DC741A" w:rsidRDefault="00DC741A" w:rsidP="00DC741A">
      <w:pPr>
        <w:spacing w:before="100" w:beforeAutospacing="1"/>
        <w:jc w:val="center"/>
        <w:rPr>
          <w:b/>
          <w:bCs/>
          <w:szCs w:val="28"/>
        </w:rPr>
      </w:pPr>
    </w:p>
    <w:p w:rsidR="00DC741A" w:rsidRPr="00BF751C" w:rsidRDefault="00DC741A" w:rsidP="00DC741A">
      <w:pPr>
        <w:spacing w:before="100" w:beforeAutospacing="1"/>
        <w:jc w:val="center"/>
        <w:rPr>
          <w:szCs w:val="28"/>
        </w:rPr>
      </w:pPr>
      <w:r w:rsidRPr="00BF751C">
        <w:rPr>
          <w:b/>
          <w:bCs/>
          <w:szCs w:val="28"/>
        </w:rPr>
        <w:t>ОБОСНОВАНИЕ НАЧАЛЬНОЙ (МАКСИМАЛЬНОЙ) ЦЕНЫ КОНТРАКТА</w:t>
      </w:r>
    </w:p>
    <w:p w:rsidR="00DC741A" w:rsidRPr="00BF751C" w:rsidRDefault="00DC741A" w:rsidP="00DC741A">
      <w:pPr>
        <w:spacing w:before="100" w:beforeAutospacing="1"/>
        <w:jc w:val="center"/>
        <w:rPr>
          <w:szCs w:val="28"/>
        </w:rPr>
      </w:pPr>
      <w:r w:rsidRPr="00BF751C">
        <w:rPr>
          <w:b/>
          <w:bCs/>
          <w:szCs w:val="28"/>
        </w:rPr>
        <w:t>оказание услуг по сбору, вывозу  и размещению ТБО с территории объектов Управления федеральной службы судебных приставов по Орловской области с 01.</w:t>
      </w:r>
      <w:r w:rsidR="00BB2B07">
        <w:rPr>
          <w:b/>
          <w:bCs/>
          <w:szCs w:val="28"/>
        </w:rPr>
        <w:t>01</w:t>
      </w:r>
      <w:r w:rsidRPr="00BF751C">
        <w:rPr>
          <w:b/>
          <w:bCs/>
          <w:szCs w:val="28"/>
        </w:rPr>
        <w:t>.201</w:t>
      </w:r>
      <w:r w:rsidR="00BB2B07">
        <w:rPr>
          <w:b/>
          <w:bCs/>
          <w:szCs w:val="28"/>
        </w:rPr>
        <w:t>6</w:t>
      </w:r>
      <w:r w:rsidRPr="00BF751C">
        <w:rPr>
          <w:b/>
          <w:bCs/>
          <w:szCs w:val="28"/>
        </w:rPr>
        <w:t xml:space="preserve"> по 31.12.201</w:t>
      </w:r>
      <w:r w:rsidR="00BB2B07">
        <w:rPr>
          <w:b/>
          <w:bCs/>
          <w:szCs w:val="28"/>
        </w:rPr>
        <w:t>6</w:t>
      </w:r>
      <w:r w:rsidRPr="00BF751C">
        <w:rPr>
          <w:b/>
          <w:bCs/>
          <w:szCs w:val="28"/>
        </w:rPr>
        <w:t xml:space="preserve"> </w:t>
      </w:r>
    </w:p>
    <w:p w:rsidR="00BB2B07" w:rsidRPr="00BF751C" w:rsidRDefault="00DC741A" w:rsidP="00DC741A">
      <w:pPr>
        <w:spacing w:before="100" w:beforeAutospacing="1"/>
        <w:ind w:firstLine="709"/>
        <w:rPr>
          <w:szCs w:val="28"/>
        </w:rPr>
      </w:pPr>
      <w:r w:rsidRPr="00BF751C">
        <w:rPr>
          <w:szCs w:val="28"/>
        </w:rPr>
        <w:t xml:space="preserve">Для определения начальной (максимальной) цены контракта был проведен мониторинг коммерческих предложений поставщиков. </w:t>
      </w:r>
      <w:r w:rsidRPr="00BF751C">
        <w:rPr>
          <w:color w:val="000000"/>
          <w:szCs w:val="28"/>
        </w:rPr>
        <w:t>Исследование рынка проводилось посредством электронной почты и телефонной связи.</w:t>
      </w:r>
      <w:r w:rsidRPr="00BF751C">
        <w:rPr>
          <w:szCs w:val="28"/>
        </w:rPr>
        <w:t xml:space="preserve"> Полученная информация представлена в нижеследующей таблице:</w:t>
      </w:r>
    </w:p>
    <w:tbl>
      <w:tblPr>
        <w:tblStyle w:val="ad"/>
        <w:tblW w:w="14914" w:type="dxa"/>
        <w:tblLook w:val="04A0"/>
      </w:tblPr>
      <w:tblGrid>
        <w:gridCol w:w="1161"/>
        <w:gridCol w:w="5033"/>
        <w:gridCol w:w="2948"/>
        <w:gridCol w:w="3108"/>
        <w:gridCol w:w="2664"/>
      </w:tblGrid>
      <w:tr w:rsidR="00BB2B07" w:rsidRPr="00BF751C" w:rsidTr="00BB2B07">
        <w:trPr>
          <w:trHeight w:val="1690"/>
        </w:trPr>
        <w:tc>
          <w:tcPr>
            <w:tcW w:w="1161" w:type="dxa"/>
            <w:hideMark/>
          </w:tcPr>
          <w:p w:rsidR="00BB2B07" w:rsidRPr="00BF751C" w:rsidRDefault="00BB2B07" w:rsidP="00BB2B07">
            <w:pPr>
              <w:spacing w:before="100" w:beforeAutospacing="1" w:after="119"/>
              <w:jc w:val="center"/>
              <w:rPr>
                <w:szCs w:val="28"/>
              </w:rPr>
            </w:pPr>
            <w:r w:rsidRPr="00BF751C">
              <w:rPr>
                <w:szCs w:val="28"/>
              </w:rPr>
              <w:t xml:space="preserve">№ </w:t>
            </w:r>
            <w:proofErr w:type="spellStart"/>
            <w:proofErr w:type="gramStart"/>
            <w:r w:rsidRPr="00BF751C">
              <w:rPr>
                <w:szCs w:val="28"/>
              </w:rPr>
              <w:t>п</w:t>
            </w:r>
            <w:proofErr w:type="spellEnd"/>
            <w:proofErr w:type="gramEnd"/>
            <w:r w:rsidRPr="00BF751C">
              <w:rPr>
                <w:szCs w:val="28"/>
              </w:rPr>
              <w:t>/</w:t>
            </w:r>
            <w:proofErr w:type="spellStart"/>
            <w:r w:rsidRPr="00BF751C">
              <w:rPr>
                <w:szCs w:val="28"/>
              </w:rPr>
              <w:t>п</w:t>
            </w:r>
            <w:proofErr w:type="spellEnd"/>
          </w:p>
        </w:tc>
        <w:tc>
          <w:tcPr>
            <w:tcW w:w="5033" w:type="dxa"/>
            <w:hideMark/>
          </w:tcPr>
          <w:p w:rsidR="00BB2B07" w:rsidRPr="00BF751C" w:rsidRDefault="00BB2B07" w:rsidP="00BB2B07">
            <w:pPr>
              <w:spacing w:before="100" w:beforeAutospacing="1" w:after="119"/>
              <w:jc w:val="center"/>
              <w:rPr>
                <w:szCs w:val="28"/>
              </w:rPr>
            </w:pPr>
            <w:r w:rsidRPr="00BF751C">
              <w:rPr>
                <w:szCs w:val="28"/>
              </w:rPr>
              <w:t>Наименование учреждения</w:t>
            </w:r>
          </w:p>
        </w:tc>
        <w:tc>
          <w:tcPr>
            <w:tcW w:w="2948" w:type="dxa"/>
            <w:hideMark/>
          </w:tcPr>
          <w:p w:rsidR="00BB2B07" w:rsidRPr="00BF751C" w:rsidRDefault="00BB2B07" w:rsidP="00BB2B07">
            <w:pPr>
              <w:spacing w:before="100" w:beforeAutospacing="1" w:after="119"/>
              <w:jc w:val="center"/>
              <w:rPr>
                <w:szCs w:val="28"/>
              </w:rPr>
            </w:pPr>
            <w:r w:rsidRPr="00BF751C">
              <w:rPr>
                <w:szCs w:val="28"/>
              </w:rPr>
              <w:t>Стоимость сбора, вывоза и размещения                1куб.м. ТБО (руб.)</w:t>
            </w:r>
          </w:p>
        </w:tc>
        <w:tc>
          <w:tcPr>
            <w:tcW w:w="3108" w:type="dxa"/>
            <w:hideMark/>
          </w:tcPr>
          <w:p w:rsidR="00BB2B07" w:rsidRPr="00BF751C" w:rsidRDefault="00BB2B07" w:rsidP="00BB2B07">
            <w:pPr>
              <w:jc w:val="center"/>
              <w:rPr>
                <w:szCs w:val="28"/>
              </w:rPr>
            </w:pPr>
            <w:r w:rsidRPr="00BF751C">
              <w:rPr>
                <w:szCs w:val="28"/>
              </w:rPr>
              <w:t>Количество ТБО (куб.</w:t>
            </w:r>
            <w:proofErr w:type="gramStart"/>
            <w:r w:rsidRPr="00BF751C">
              <w:rPr>
                <w:szCs w:val="28"/>
              </w:rPr>
              <w:t>м</w:t>
            </w:r>
            <w:proofErr w:type="gramEnd"/>
            <w:r w:rsidRPr="00BF751C">
              <w:rPr>
                <w:szCs w:val="28"/>
              </w:rPr>
              <w:t>.)</w:t>
            </w:r>
          </w:p>
          <w:p w:rsidR="00BB2B07" w:rsidRPr="00BF751C" w:rsidRDefault="00BB2B07" w:rsidP="00BB2B07">
            <w:pPr>
              <w:spacing w:before="100" w:beforeAutospacing="1" w:after="119"/>
              <w:jc w:val="center"/>
              <w:rPr>
                <w:szCs w:val="28"/>
              </w:rPr>
            </w:pPr>
            <w:r w:rsidRPr="00BF751C">
              <w:rPr>
                <w:szCs w:val="28"/>
              </w:rPr>
              <w:t>с 01.</w:t>
            </w:r>
            <w:r>
              <w:rPr>
                <w:szCs w:val="28"/>
              </w:rPr>
              <w:t>01</w:t>
            </w:r>
            <w:r w:rsidRPr="00BF751C">
              <w:rPr>
                <w:szCs w:val="28"/>
              </w:rPr>
              <w:t>.201</w:t>
            </w:r>
            <w:r>
              <w:rPr>
                <w:szCs w:val="28"/>
              </w:rPr>
              <w:t>6</w:t>
            </w:r>
            <w:r w:rsidRPr="00BF751C">
              <w:rPr>
                <w:szCs w:val="28"/>
              </w:rPr>
              <w:t xml:space="preserve"> по 31.12.201</w:t>
            </w:r>
            <w:r>
              <w:rPr>
                <w:szCs w:val="28"/>
              </w:rPr>
              <w:t>6</w:t>
            </w:r>
          </w:p>
        </w:tc>
        <w:tc>
          <w:tcPr>
            <w:tcW w:w="2664" w:type="dxa"/>
            <w:hideMark/>
          </w:tcPr>
          <w:p w:rsidR="00BB2B07" w:rsidRPr="00BF751C" w:rsidRDefault="00BB2B07" w:rsidP="00BB2B07">
            <w:pPr>
              <w:spacing w:before="100" w:beforeAutospacing="1" w:after="119"/>
              <w:jc w:val="center"/>
              <w:rPr>
                <w:szCs w:val="28"/>
              </w:rPr>
            </w:pPr>
            <w:r w:rsidRPr="00BF751C">
              <w:rPr>
                <w:szCs w:val="28"/>
              </w:rPr>
              <w:t>Сумма за период действия контракта (руб.)</w:t>
            </w:r>
          </w:p>
        </w:tc>
      </w:tr>
      <w:tr w:rsidR="00BB2B07" w:rsidRPr="00BF751C" w:rsidTr="00BB2B07">
        <w:trPr>
          <w:trHeight w:val="981"/>
        </w:trPr>
        <w:tc>
          <w:tcPr>
            <w:tcW w:w="1161" w:type="dxa"/>
            <w:hideMark/>
          </w:tcPr>
          <w:p w:rsidR="00BB2B07" w:rsidRPr="00BF751C" w:rsidRDefault="00BB2B07" w:rsidP="00BB2B07">
            <w:pPr>
              <w:spacing w:before="100" w:beforeAutospacing="1" w:after="119"/>
              <w:jc w:val="center"/>
              <w:rPr>
                <w:szCs w:val="28"/>
              </w:rPr>
            </w:pPr>
            <w:r w:rsidRPr="00BF751C">
              <w:rPr>
                <w:szCs w:val="28"/>
              </w:rPr>
              <w:t>1</w:t>
            </w:r>
          </w:p>
        </w:tc>
        <w:tc>
          <w:tcPr>
            <w:tcW w:w="5033" w:type="dxa"/>
            <w:hideMark/>
          </w:tcPr>
          <w:p w:rsidR="00BB2B07" w:rsidRPr="00BF751C" w:rsidRDefault="00BB2B07" w:rsidP="00BB2B07">
            <w:pPr>
              <w:spacing w:before="100" w:beforeAutospacing="1"/>
              <w:rPr>
                <w:szCs w:val="28"/>
              </w:rPr>
            </w:pPr>
            <w:r w:rsidRPr="00BF751C">
              <w:rPr>
                <w:szCs w:val="28"/>
              </w:rPr>
              <w:t>Исполнитель № 1 Общество с ограниченной</w:t>
            </w:r>
            <w:r w:rsidR="00340087">
              <w:rPr>
                <w:szCs w:val="28"/>
              </w:rPr>
              <w:t xml:space="preserve"> </w:t>
            </w:r>
            <w:r w:rsidRPr="00BF751C">
              <w:rPr>
                <w:szCs w:val="28"/>
              </w:rPr>
              <w:t xml:space="preserve">ответственностью </w:t>
            </w:r>
            <w:r w:rsidRPr="00BF751C">
              <w:rPr>
                <w:b/>
                <w:szCs w:val="28"/>
              </w:rPr>
              <w:t>«</w:t>
            </w:r>
            <w:proofErr w:type="spellStart"/>
            <w:r w:rsidRPr="00BF751C">
              <w:rPr>
                <w:b/>
                <w:szCs w:val="28"/>
              </w:rPr>
              <w:t>ЭкоТек</w:t>
            </w:r>
            <w:proofErr w:type="spellEnd"/>
            <w:r w:rsidRPr="00BF751C">
              <w:rPr>
                <w:b/>
                <w:szCs w:val="28"/>
              </w:rPr>
              <w:t>»</w:t>
            </w:r>
          </w:p>
          <w:p w:rsidR="00BB2B07" w:rsidRPr="00BF751C" w:rsidRDefault="00BB2B07" w:rsidP="00BB2B07">
            <w:pPr>
              <w:spacing w:before="100" w:beforeAutospacing="1" w:after="119"/>
              <w:rPr>
                <w:szCs w:val="28"/>
              </w:rPr>
            </w:pPr>
          </w:p>
        </w:tc>
        <w:tc>
          <w:tcPr>
            <w:tcW w:w="2948" w:type="dxa"/>
            <w:hideMark/>
          </w:tcPr>
          <w:p w:rsidR="00BB2B07" w:rsidRPr="00BF751C" w:rsidRDefault="00BB2B07" w:rsidP="00BB2B07">
            <w:pPr>
              <w:spacing w:before="100" w:beforeAutospacing="1" w:after="119"/>
              <w:jc w:val="center"/>
              <w:rPr>
                <w:szCs w:val="28"/>
              </w:rPr>
            </w:pPr>
            <w:r w:rsidRPr="00BF751C">
              <w:rPr>
                <w:szCs w:val="28"/>
              </w:rPr>
              <w:lastRenderedPageBreak/>
              <w:t>250,00</w:t>
            </w:r>
          </w:p>
        </w:tc>
        <w:tc>
          <w:tcPr>
            <w:tcW w:w="3108" w:type="dxa"/>
            <w:hideMark/>
          </w:tcPr>
          <w:p w:rsidR="00BB2B07" w:rsidRPr="00BF751C" w:rsidRDefault="00BB2B07" w:rsidP="00BB2B07">
            <w:pPr>
              <w:spacing w:before="100" w:beforeAutospacing="1" w:after="119"/>
              <w:jc w:val="center"/>
              <w:rPr>
                <w:szCs w:val="28"/>
              </w:rPr>
            </w:pPr>
            <w:r>
              <w:rPr>
                <w:szCs w:val="28"/>
              </w:rPr>
              <w:t>523,92</w:t>
            </w:r>
          </w:p>
        </w:tc>
        <w:tc>
          <w:tcPr>
            <w:tcW w:w="2664" w:type="dxa"/>
            <w:hideMark/>
          </w:tcPr>
          <w:p w:rsidR="00BB2B07" w:rsidRPr="00BF751C" w:rsidRDefault="00BB2B07" w:rsidP="00BB2B07">
            <w:pPr>
              <w:spacing w:before="100" w:beforeAutospacing="1" w:after="119"/>
              <w:jc w:val="center"/>
              <w:rPr>
                <w:szCs w:val="28"/>
              </w:rPr>
            </w:pPr>
            <w:r>
              <w:rPr>
                <w:szCs w:val="28"/>
              </w:rPr>
              <w:t>130 980,00</w:t>
            </w:r>
          </w:p>
        </w:tc>
      </w:tr>
      <w:tr w:rsidR="00BB2B07" w:rsidRPr="00BF751C" w:rsidTr="00BB2B07">
        <w:trPr>
          <w:trHeight w:val="1690"/>
        </w:trPr>
        <w:tc>
          <w:tcPr>
            <w:tcW w:w="1161" w:type="dxa"/>
            <w:hideMark/>
          </w:tcPr>
          <w:p w:rsidR="00BB2B07" w:rsidRPr="00BF751C" w:rsidRDefault="00BB2B07" w:rsidP="00BB2B07">
            <w:pPr>
              <w:spacing w:before="100" w:beforeAutospacing="1" w:after="119"/>
              <w:jc w:val="center"/>
              <w:rPr>
                <w:szCs w:val="28"/>
              </w:rPr>
            </w:pPr>
            <w:r w:rsidRPr="00BF751C">
              <w:rPr>
                <w:szCs w:val="28"/>
              </w:rPr>
              <w:lastRenderedPageBreak/>
              <w:t>2</w:t>
            </w:r>
          </w:p>
        </w:tc>
        <w:tc>
          <w:tcPr>
            <w:tcW w:w="5033" w:type="dxa"/>
            <w:hideMark/>
          </w:tcPr>
          <w:p w:rsidR="00BB2B07" w:rsidRPr="00BF751C" w:rsidRDefault="00BB2B07" w:rsidP="00BB2B07">
            <w:pPr>
              <w:spacing w:before="100" w:beforeAutospacing="1"/>
              <w:rPr>
                <w:szCs w:val="28"/>
              </w:rPr>
            </w:pPr>
            <w:r w:rsidRPr="00BF751C">
              <w:rPr>
                <w:szCs w:val="28"/>
              </w:rPr>
              <w:t xml:space="preserve">Исполнитель № 2 Общество с ограниченной  ответственностью </w:t>
            </w:r>
            <w:r w:rsidRPr="00BF751C">
              <w:rPr>
                <w:b/>
                <w:szCs w:val="28"/>
              </w:rPr>
              <w:t>«</w:t>
            </w:r>
            <w:proofErr w:type="spellStart"/>
            <w:r w:rsidRPr="00BF751C">
              <w:rPr>
                <w:b/>
                <w:szCs w:val="28"/>
              </w:rPr>
              <w:t>СпецАвтоТранс</w:t>
            </w:r>
            <w:proofErr w:type="spellEnd"/>
            <w:r w:rsidRPr="00BF751C">
              <w:rPr>
                <w:b/>
                <w:szCs w:val="28"/>
              </w:rPr>
              <w:t>»</w:t>
            </w:r>
          </w:p>
          <w:p w:rsidR="00BB2B07" w:rsidRPr="00BF751C" w:rsidRDefault="00BB2B07" w:rsidP="00BB2B07">
            <w:pPr>
              <w:spacing w:before="100" w:beforeAutospacing="1" w:after="119"/>
              <w:rPr>
                <w:szCs w:val="28"/>
              </w:rPr>
            </w:pPr>
          </w:p>
        </w:tc>
        <w:tc>
          <w:tcPr>
            <w:tcW w:w="2948" w:type="dxa"/>
            <w:hideMark/>
          </w:tcPr>
          <w:p w:rsidR="00BB2B07" w:rsidRPr="00BF751C" w:rsidRDefault="00BB2B07" w:rsidP="00BB2B07">
            <w:pPr>
              <w:spacing w:before="100" w:beforeAutospacing="1" w:after="119"/>
              <w:jc w:val="center"/>
              <w:rPr>
                <w:szCs w:val="28"/>
              </w:rPr>
            </w:pPr>
            <w:r>
              <w:rPr>
                <w:szCs w:val="28"/>
              </w:rPr>
              <w:t>260,00</w:t>
            </w:r>
          </w:p>
        </w:tc>
        <w:tc>
          <w:tcPr>
            <w:tcW w:w="3108" w:type="dxa"/>
            <w:hideMark/>
          </w:tcPr>
          <w:p w:rsidR="00BB2B07" w:rsidRPr="00BF751C" w:rsidRDefault="00BB2B07" w:rsidP="00BB2B07">
            <w:pPr>
              <w:spacing w:before="100" w:beforeAutospacing="1" w:after="119"/>
              <w:jc w:val="center"/>
              <w:rPr>
                <w:szCs w:val="28"/>
              </w:rPr>
            </w:pPr>
            <w:r>
              <w:rPr>
                <w:szCs w:val="28"/>
              </w:rPr>
              <w:t>523,92</w:t>
            </w:r>
          </w:p>
        </w:tc>
        <w:tc>
          <w:tcPr>
            <w:tcW w:w="2664" w:type="dxa"/>
            <w:hideMark/>
          </w:tcPr>
          <w:p w:rsidR="00BB2B07" w:rsidRPr="00BF751C" w:rsidRDefault="00BB2B07" w:rsidP="00BB2B07">
            <w:pPr>
              <w:spacing w:before="100" w:beforeAutospacing="1" w:after="119"/>
              <w:jc w:val="center"/>
              <w:rPr>
                <w:szCs w:val="28"/>
              </w:rPr>
            </w:pPr>
            <w:r>
              <w:rPr>
                <w:szCs w:val="28"/>
              </w:rPr>
              <w:t>136 219,20</w:t>
            </w:r>
          </w:p>
        </w:tc>
      </w:tr>
      <w:tr w:rsidR="00BB2B07" w:rsidRPr="00BF751C" w:rsidTr="00BB2B07">
        <w:trPr>
          <w:trHeight w:val="1297"/>
        </w:trPr>
        <w:tc>
          <w:tcPr>
            <w:tcW w:w="1161" w:type="dxa"/>
            <w:hideMark/>
          </w:tcPr>
          <w:p w:rsidR="00BB2B07" w:rsidRPr="00BF751C" w:rsidRDefault="00BB2B07" w:rsidP="00BB2B07">
            <w:pPr>
              <w:spacing w:before="100" w:beforeAutospacing="1" w:after="119"/>
              <w:jc w:val="center"/>
              <w:rPr>
                <w:szCs w:val="28"/>
              </w:rPr>
            </w:pPr>
            <w:r w:rsidRPr="00BF751C">
              <w:rPr>
                <w:szCs w:val="28"/>
              </w:rPr>
              <w:t>3</w:t>
            </w:r>
          </w:p>
        </w:tc>
        <w:tc>
          <w:tcPr>
            <w:tcW w:w="5033" w:type="dxa"/>
            <w:hideMark/>
          </w:tcPr>
          <w:p w:rsidR="00BB2B07" w:rsidRPr="005D0A7D" w:rsidRDefault="00BB2B07" w:rsidP="00340087">
            <w:pPr>
              <w:spacing w:before="100" w:beforeAutospacing="1"/>
              <w:rPr>
                <w:b/>
                <w:szCs w:val="28"/>
              </w:rPr>
            </w:pPr>
            <w:r w:rsidRPr="005D0A7D">
              <w:rPr>
                <w:szCs w:val="28"/>
              </w:rPr>
              <w:t>Исполнитель № 3 Общество с ограниченной  ответственностью «</w:t>
            </w:r>
            <w:r w:rsidRPr="00CC2F4C">
              <w:rPr>
                <w:b/>
                <w:szCs w:val="28"/>
              </w:rPr>
              <w:t>Сервис-Партнер Орёл</w:t>
            </w:r>
            <w:r w:rsidRPr="005D0A7D">
              <w:rPr>
                <w:szCs w:val="28"/>
              </w:rPr>
              <w:t>»</w:t>
            </w:r>
            <w:r w:rsidRPr="005D0A7D">
              <w:rPr>
                <w:b/>
                <w:szCs w:val="28"/>
              </w:rPr>
              <w:t>»</w:t>
            </w:r>
          </w:p>
        </w:tc>
        <w:tc>
          <w:tcPr>
            <w:tcW w:w="2948" w:type="dxa"/>
            <w:hideMark/>
          </w:tcPr>
          <w:p w:rsidR="00BB2B07" w:rsidRPr="00BF751C" w:rsidRDefault="00BB2B07" w:rsidP="00BB2B07">
            <w:pPr>
              <w:spacing w:before="100" w:beforeAutospacing="1" w:after="119"/>
              <w:jc w:val="center"/>
              <w:rPr>
                <w:szCs w:val="28"/>
              </w:rPr>
            </w:pPr>
            <w:r>
              <w:rPr>
                <w:szCs w:val="28"/>
              </w:rPr>
              <w:t>240,00</w:t>
            </w:r>
          </w:p>
        </w:tc>
        <w:tc>
          <w:tcPr>
            <w:tcW w:w="3108" w:type="dxa"/>
            <w:hideMark/>
          </w:tcPr>
          <w:p w:rsidR="00BB2B07" w:rsidRPr="00BF751C" w:rsidRDefault="00BB2B07" w:rsidP="00BB2B07">
            <w:pPr>
              <w:spacing w:before="100" w:beforeAutospacing="1" w:after="119"/>
              <w:jc w:val="center"/>
              <w:rPr>
                <w:szCs w:val="28"/>
              </w:rPr>
            </w:pPr>
            <w:r>
              <w:rPr>
                <w:szCs w:val="28"/>
              </w:rPr>
              <w:t>523,92</w:t>
            </w:r>
          </w:p>
        </w:tc>
        <w:tc>
          <w:tcPr>
            <w:tcW w:w="2664" w:type="dxa"/>
            <w:hideMark/>
          </w:tcPr>
          <w:p w:rsidR="00BB2B07" w:rsidRPr="00BF751C" w:rsidRDefault="00BB2B07" w:rsidP="00BB2B07">
            <w:pPr>
              <w:spacing w:before="100" w:beforeAutospacing="1" w:after="119"/>
              <w:jc w:val="center"/>
              <w:rPr>
                <w:szCs w:val="28"/>
              </w:rPr>
            </w:pPr>
            <w:r>
              <w:rPr>
                <w:szCs w:val="28"/>
              </w:rPr>
              <w:t>125 740,80</w:t>
            </w:r>
          </w:p>
        </w:tc>
      </w:tr>
      <w:tr w:rsidR="00BB2B07" w:rsidRPr="00BF751C" w:rsidTr="00BB2B07">
        <w:trPr>
          <w:trHeight w:val="438"/>
        </w:trPr>
        <w:tc>
          <w:tcPr>
            <w:tcW w:w="6194" w:type="dxa"/>
            <w:gridSpan w:val="2"/>
            <w:hideMark/>
          </w:tcPr>
          <w:p w:rsidR="00BB2B07" w:rsidRPr="00BF751C" w:rsidRDefault="00BB2B07" w:rsidP="00BB2B07">
            <w:pPr>
              <w:spacing w:before="100" w:beforeAutospacing="1" w:after="119"/>
              <w:rPr>
                <w:szCs w:val="28"/>
              </w:rPr>
            </w:pPr>
            <w:r w:rsidRPr="00BF751C">
              <w:rPr>
                <w:szCs w:val="28"/>
              </w:rPr>
              <w:t>Итого (руб.):</w:t>
            </w:r>
          </w:p>
        </w:tc>
        <w:tc>
          <w:tcPr>
            <w:tcW w:w="2948" w:type="dxa"/>
            <w:hideMark/>
          </w:tcPr>
          <w:p w:rsidR="00BB2B07" w:rsidRPr="00BF751C" w:rsidRDefault="00BB2B07" w:rsidP="00BB2B07">
            <w:pPr>
              <w:spacing w:before="100" w:beforeAutospacing="1" w:after="119"/>
              <w:jc w:val="center"/>
              <w:rPr>
                <w:szCs w:val="28"/>
              </w:rPr>
            </w:pPr>
            <w:r w:rsidRPr="00BF751C">
              <w:rPr>
                <w:szCs w:val="28"/>
              </w:rPr>
              <w:t>750,</w:t>
            </w:r>
            <w:r>
              <w:rPr>
                <w:szCs w:val="28"/>
              </w:rPr>
              <w:t>00</w:t>
            </w:r>
          </w:p>
        </w:tc>
        <w:tc>
          <w:tcPr>
            <w:tcW w:w="3108" w:type="dxa"/>
            <w:hideMark/>
          </w:tcPr>
          <w:p w:rsidR="00BB2B07" w:rsidRPr="00BF751C" w:rsidRDefault="00BB2B07" w:rsidP="00BB2B07">
            <w:pPr>
              <w:spacing w:before="100" w:beforeAutospacing="1" w:after="119"/>
              <w:jc w:val="center"/>
              <w:rPr>
                <w:color w:val="FF0000"/>
                <w:szCs w:val="28"/>
              </w:rPr>
            </w:pPr>
          </w:p>
        </w:tc>
        <w:tc>
          <w:tcPr>
            <w:tcW w:w="2664" w:type="dxa"/>
            <w:hideMark/>
          </w:tcPr>
          <w:p w:rsidR="00BB2B07" w:rsidRPr="00BF751C" w:rsidRDefault="00BB2B07" w:rsidP="00BB2B07">
            <w:pPr>
              <w:spacing w:before="100" w:beforeAutospacing="1" w:after="119"/>
              <w:jc w:val="center"/>
              <w:rPr>
                <w:color w:val="FF0000"/>
                <w:szCs w:val="28"/>
              </w:rPr>
            </w:pPr>
          </w:p>
        </w:tc>
      </w:tr>
      <w:tr w:rsidR="00BB2B07" w:rsidRPr="00BF751C" w:rsidTr="00BB2B07">
        <w:trPr>
          <w:trHeight w:val="769"/>
        </w:trPr>
        <w:tc>
          <w:tcPr>
            <w:tcW w:w="6194" w:type="dxa"/>
            <w:gridSpan w:val="2"/>
            <w:hideMark/>
          </w:tcPr>
          <w:p w:rsidR="00BB2B07" w:rsidRPr="00BF751C" w:rsidRDefault="00BB2B07" w:rsidP="00BB2B07">
            <w:pPr>
              <w:spacing w:before="100" w:beforeAutospacing="1" w:after="119"/>
              <w:rPr>
                <w:szCs w:val="28"/>
              </w:rPr>
            </w:pPr>
            <w:r w:rsidRPr="00BF751C">
              <w:rPr>
                <w:b/>
                <w:bCs/>
                <w:szCs w:val="28"/>
              </w:rPr>
              <w:t>Определяемая (средняя арифметическая) цена</w:t>
            </w:r>
          </w:p>
        </w:tc>
        <w:tc>
          <w:tcPr>
            <w:tcW w:w="2948" w:type="dxa"/>
            <w:hideMark/>
          </w:tcPr>
          <w:p w:rsidR="00BB2B07" w:rsidRPr="00BF751C" w:rsidRDefault="00BB2B07" w:rsidP="00BB2B07">
            <w:pPr>
              <w:spacing w:before="100" w:beforeAutospacing="1" w:after="119"/>
              <w:jc w:val="center"/>
              <w:rPr>
                <w:b/>
                <w:szCs w:val="28"/>
              </w:rPr>
            </w:pPr>
            <w:r w:rsidRPr="00BF751C">
              <w:rPr>
                <w:b/>
                <w:szCs w:val="28"/>
              </w:rPr>
              <w:t>250,</w:t>
            </w:r>
            <w:r>
              <w:rPr>
                <w:b/>
                <w:szCs w:val="28"/>
              </w:rPr>
              <w:t>00</w:t>
            </w:r>
          </w:p>
        </w:tc>
        <w:tc>
          <w:tcPr>
            <w:tcW w:w="3108" w:type="dxa"/>
            <w:hideMark/>
          </w:tcPr>
          <w:p w:rsidR="00BB2B07" w:rsidRPr="00BF751C" w:rsidRDefault="00BB2B07" w:rsidP="00BB2B07">
            <w:pPr>
              <w:spacing w:before="100" w:beforeAutospacing="1" w:after="119"/>
              <w:jc w:val="center"/>
              <w:rPr>
                <w:b/>
                <w:color w:val="FF0000"/>
                <w:szCs w:val="28"/>
              </w:rPr>
            </w:pPr>
            <w:r>
              <w:rPr>
                <w:szCs w:val="28"/>
              </w:rPr>
              <w:t>523,92</w:t>
            </w:r>
          </w:p>
        </w:tc>
        <w:tc>
          <w:tcPr>
            <w:tcW w:w="2664" w:type="dxa"/>
            <w:hideMark/>
          </w:tcPr>
          <w:p w:rsidR="00BB2B07" w:rsidRPr="00BF751C" w:rsidRDefault="00BB2B07" w:rsidP="00BB2B07">
            <w:pPr>
              <w:spacing w:before="100" w:beforeAutospacing="1" w:after="119"/>
              <w:jc w:val="center"/>
              <w:rPr>
                <w:b/>
                <w:color w:val="FF0000"/>
                <w:szCs w:val="28"/>
              </w:rPr>
            </w:pPr>
            <w:r>
              <w:rPr>
                <w:b/>
                <w:bCs/>
                <w:szCs w:val="28"/>
              </w:rPr>
              <w:t>130 980,00</w:t>
            </w:r>
          </w:p>
        </w:tc>
      </w:tr>
    </w:tbl>
    <w:p w:rsidR="00BB2B07" w:rsidRDefault="00BB2B07" w:rsidP="00BB2B07">
      <w:pPr>
        <w:pStyle w:val="a3"/>
        <w:shd w:val="clear" w:color="auto" w:fill="FFFFFF"/>
        <w:spacing w:before="0" w:beforeAutospacing="0" w:after="0"/>
        <w:jc w:val="both"/>
        <w:rPr>
          <w:sz w:val="28"/>
          <w:szCs w:val="28"/>
        </w:rPr>
      </w:pPr>
    </w:p>
    <w:p w:rsidR="00BB2B07" w:rsidRDefault="00DC741A" w:rsidP="00BB2B07">
      <w:pPr>
        <w:pStyle w:val="a3"/>
        <w:shd w:val="clear" w:color="auto" w:fill="FFFFFF"/>
        <w:spacing w:before="0" w:beforeAutospacing="0" w:after="0"/>
        <w:jc w:val="both"/>
        <w:rPr>
          <w:b/>
          <w:bCs/>
          <w:sz w:val="27"/>
          <w:szCs w:val="27"/>
        </w:rPr>
      </w:pPr>
      <w:r w:rsidRPr="00BB2B07">
        <w:rPr>
          <w:sz w:val="27"/>
          <w:szCs w:val="27"/>
        </w:rPr>
        <w:t xml:space="preserve">На основании проведенного анализа рынка и расчетов начальная (максимальная) цена контракта составляет: </w:t>
      </w:r>
      <w:r w:rsidR="00BB2B07" w:rsidRPr="00BB2B07">
        <w:rPr>
          <w:b/>
          <w:bCs/>
          <w:sz w:val="27"/>
          <w:szCs w:val="27"/>
        </w:rPr>
        <w:t xml:space="preserve">130 980,00 (Сто тридцать тысяч девятьсот восемьдесят) рублей 00 копеек. </w:t>
      </w:r>
    </w:p>
    <w:p w:rsidR="00BB2B07" w:rsidRPr="00BB2B07" w:rsidRDefault="00BB2B07" w:rsidP="00BB2B07">
      <w:pPr>
        <w:pStyle w:val="a3"/>
        <w:shd w:val="clear" w:color="auto" w:fill="FFFFFF"/>
        <w:spacing w:before="0" w:beforeAutospacing="0" w:after="0"/>
        <w:jc w:val="both"/>
        <w:rPr>
          <w:b/>
          <w:bCs/>
          <w:sz w:val="27"/>
          <w:szCs w:val="27"/>
        </w:rPr>
      </w:pPr>
    </w:p>
    <w:p w:rsidR="00DC741A" w:rsidRDefault="00DC741A" w:rsidP="00BB2B07">
      <w:pPr>
        <w:pStyle w:val="a3"/>
        <w:shd w:val="clear" w:color="auto" w:fill="FFFFFF"/>
        <w:spacing w:before="0" w:beforeAutospacing="0" w:after="0"/>
        <w:rPr>
          <w:b/>
          <w:bCs/>
          <w:sz w:val="28"/>
          <w:szCs w:val="28"/>
        </w:rPr>
        <w:sectPr w:rsidR="00DC741A" w:rsidSect="00DC741A">
          <w:pgSz w:w="16838" w:h="11906" w:orient="landscape"/>
          <w:pgMar w:top="1134" w:right="709" w:bottom="567" w:left="1134" w:header="709" w:footer="720" w:gutter="0"/>
          <w:cols w:space="720"/>
          <w:docGrid w:linePitch="600" w:charSpace="24576"/>
        </w:sectPr>
      </w:pPr>
      <w:r w:rsidRPr="00BF751C">
        <w:rPr>
          <w:b/>
          <w:bCs/>
          <w:sz w:val="28"/>
          <w:szCs w:val="28"/>
        </w:rPr>
        <w:t>Дата подготовки обоснования НМЦК:</w:t>
      </w:r>
      <w:r w:rsidR="00BB2B07">
        <w:rPr>
          <w:b/>
          <w:bCs/>
          <w:sz w:val="28"/>
          <w:szCs w:val="28"/>
        </w:rPr>
        <w:t xml:space="preserve">   </w:t>
      </w:r>
      <w:r w:rsidR="00B7351B">
        <w:rPr>
          <w:b/>
          <w:bCs/>
          <w:sz w:val="28"/>
          <w:szCs w:val="28"/>
        </w:rPr>
        <w:t>09.03.2016</w:t>
      </w:r>
      <w:r w:rsidR="00BB2B07">
        <w:rPr>
          <w:b/>
          <w:bCs/>
          <w:sz w:val="28"/>
          <w:szCs w:val="28"/>
        </w:rPr>
        <w:t xml:space="preserve">   </w:t>
      </w:r>
    </w:p>
    <w:p w:rsidR="00211967" w:rsidRPr="00211967" w:rsidRDefault="00211967" w:rsidP="00211967">
      <w:pPr>
        <w:widowControl w:val="0"/>
        <w:spacing w:line="228" w:lineRule="auto"/>
        <w:jc w:val="right"/>
        <w:rPr>
          <w:b/>
          <w:szCs w:val="28"/>
        </w:rPr>
      </w:pPr>
      <w:r w:rsidRPr="00211967">
        <w:rPr>
          <w:b/>
          <w:szCs w:val="28"/>
        </w:rPr>
        <w:lastRenderedPageBreak/>
        <w:t xml:space="preserve">Приложение № 3 </w:t>
      </w:r>
    </w:p>
    <w:p w:rsidR="00211967" w:rsidRPr="00211967" w:rsidRDefault="00211967" w:rsidP="00211967">
      <w:pPr>
        <w:ind w:firstLine="3840"/>
        <w:jc w:val="right"/>
        <w:rPr>
          <w:szCs w:val="28"/>
        </w:rPr>
      </w:pPr>
      <w:r w:rsidRPr="00211967">
        <w:rPr>
          <w:b/>
          <w:szCs w:val="28"/>
        </w:rPr>
        <w:t>к Извещению о проведении запроса котировок</w:t>
      </w:r>
    </w:p>
    <w:p w:rsidR="00211967" w:rsidRPr="00211967" w:rsidRDefault="00211967" w:rsidP="00211967">
      <w:pPr>
        <w:ind w:firstLine="709"/>
        <w:jc w:val="right"/>
        <w:rPr>
          <w:szCs w:val="28"/>
        </w:rPr>
      </w:pPr>
    </w:p>
    <w:p w:rsidR="00211967" w:rsidRPr="00211967" w:rsidRDefault="00211967" w:rsidP="00211967">
      <w:pPr>
        <w:ind w:firstLine="709"/>
        <w:jc w:val="right"/>
        <w:rPr>
          <w:szCs w:val="28"/>
        </w:rPr>
      </w:pPr>
      <w:r w:rsidRPr="00211967">
        <w:rPr>
          <w:b/>
          <w:szCs w:val="28"/>
        </w:rPr>
        <w:t>ФОРМА</w:t>
      </w:r>
    </w:p>
    <w:p w:rsidR="00211967" w:rsidRPr="00211967" w:rsidRDefault="00211967" w:rsidP="00211967">
      <w:pPr>
        <w:jc w:val="right"/>
        <w:rPr>
          <w:b/>
          <w:szCs w:val="28"/>
        </w:rPr>
      </w:pPr>
      <w:r w:rsidRPr="00211967">
        <w:rPr>
          <w:szCs w:val="28"/>
        </w:rPr>
        <w:t xml:space="preserve">_________________________________ </w:t>
      </w:r>
      <w:r w:rsidRPr="00211967">
        <w:rPr>
          <w:szCs w:val="28"/>
          <w:vertAlign w:val="subscript"/>
        </w:rPr>
        <w:t>начало формы</w:t>
      </w:r>
      <w:r w:rsidRPr="00211967">
        <w:rPr>
          <w:szCs w:val="28"/>
        </w:rPr>
        <w:t xml:space="preserve"> _______________________________</w:t>
      </w:r>
    </w:p>
    <w:p w:rsidR="00211967" w:rsidRPr="00211967" w:rsidRDefault="00211967" w:rsidP="00211967">
      <w:pPr>
        <w:ind w:left="4440" w:right="-108"/>
        <w:jc w:val="center"/>
        <w:rPr>
          <w:b/>
          <w:szCs w:val="28"/>
        </w:rPr>
      </w:pPr>
    </w:p>
    <w:p w:rsidR="00211967" w:rsidRPr="00211967" w:rsidRDefault="00211967" w:rsidP="00211967">
      <w:pPr>
        <w:ind w:left="4440" w:right="-108"/>
        <w:jc w:val="right"/>
        <w:rPr>
          <w:szCs w:val="28"/>
        </w:rPr>
      </w:pPr>
      <w:r w:rsidRPr="00211967">
        <w:rPr>
          <w:b/>
          <w:szCs w:val="28"/>
        </w:rPr>
        <w:t>Государственному заказчику</w:t>
      </w:r>
    </w:p>
    <w:p w:rsidR="00211967" w:rsidRPr="00211967" w:rsidRDefault="00211967" w:rsidP="00211967">
      <w:pPr>
        <w:jc w:val="right"/>
        <w:rPr>
          <w:szCs w:val="28"/>
        </w:rPr>
      </w:pPr>
      <w:r w:rsidRPr="00211967">
        <w:rPr>
          <w:szCs w:val="28"/>
        </w:rPr>
        <w:t>Руководителю Управления</w:t>
      </w:r>
    </w:p>
    <w:p w:rsidR="00211967" w:rsidRPr="00211967" w:rsidRDefault="00211967" w:rsidP="00211967">
      <w:pPr>
        <w:jc w:val="right"/>
        <w:rPr>
          <w:szCs w:val="28"/>
        </w:rPr>
      </w:pPr>
      <w:r w:rsidRPr="00211967">
        <w:rPr>
          <w:szCs w:val="28"/>
        </w:rPr>
        <w:t>Федеральной службы судебных приставов</w:t>
      </w:r>
    </w:p>
    <w:p w:rsidR="00211967" w:rsidRPr="00211967" w:rsidRDefault="00211967" w:rsidP="00211967">
      <w:pPr>
        <w:jc w:val="right"/>
        <w:rPr>
          <w:szCs w:val="28"/>
        </w:rPr>
      </w:pPr>
      <w:r w:rsidRPr="00211967">
        <w:rPr>
          <w:szCs w:val="28"/>
        </w:rPr>
        <w:t>по Орловской области -</w:t>
      </w:r>
    </w:p>
    <w:p w:rsidR="00211967" w:rsidRPr="00211967" w:rsidRDefault="00211967" w:rsidP="00211967">
      <w:pPr>
        <w:jc w:val="right"/>
        <w:rPr>
          <w:szCs w:val="28"/>
        </w:rPr>
      </w:pPr>
      <w:r w:rsidRPr="00211967">
        <w:rPr>
          <w:szCs w:val="28"/>
        </w:rPr>
        <w:t>главному судебному приставу</w:t>
      </w:r>
    </w:p>
    <w:p w:rsidR="00211967" w:rsidRPr="00211967" w:rsidRDefault="00211967" w:rsidP="00211967">
      <w:pPr>
        <w:jc w:val="right"/>
        <w:rPr>
          <w:b/>
          <w:szCs w:val="28"/>
        </w:rPr>
      </w:pPr>
      <w:r w:rsidRPr="00211967">
        <w:rPr>
          <w:szCs w:val="28"/>
        </w:rPr>
        <w:t xml:space="preserve"> Орловской области</w:t>
      </w:r>
    </w:p>
    <w:p w:rsidR="00211967" w:rsidRPr="00211967" w:rsidRDefault="00211967" w:rsidP="00211967">
      <w:pPr>
        <w:tabs>
          <w:tab w:val="left" w:pos="1875"/>
        </w:tabs>
        <w:spacing w:line="300" w:lineRule="exact"/>
        <w:ind w:left="4440" w:right="-108"/>
        <w:jc w:val="center"/>
        <w:rPr>
          <w:b/>
          <w:szCs w:val="28"/>
        </w:rPr>
      </w:pPr>
    </w:p>
    <w:p w:rsidR="00211967" w:rsidRPr="00211967" w:rsidRDefault="00211967" w:rsidP="00211967">
      <w:pPr>
        <w:tabs>
          <w:tab w:val="left" w:pos="1875"/>
        </w:tabs>
        <w:spacing w:line="300" w:lineRule="exact"/>
        <w:ind w:left="4440" w:right="-108"/>
        <w:jc w:val="right"/>
        <w:rPr>
          <w:b/>
          <w:szCs w:val="28"/>
        </w:rPr>
      </w:pPr>
      <w:r w:rsidRPr="00211967">
        <w:rPr>
          <w:b/>
          <w:szCs w:val="28"/>
        </w:rPr>
        <w:t>Е.Ф. Бывшевой</w:t>
      </w:r>
    </w:p>
    <w:p w:rsidR="00211967" w:rsidRPr="00211967" w:rsidRDefault="00211967" w:rsidP="00211967">
      <w:pPr>
        <w:jc w:val="center"/>
        <w:rPr>
          <w:b/>
          <w:szCs w:val="28"/>
        </w:rPr>
      </w:pPr>
    </w:p>
    <w:p w:rsidR="00211967" w:rsidRPr="00211967" w:rsidRDefault="00211967" w:rsidP="00211967">
      <w:pPr>
        <w:jc w:val="center"/>
        <w:rPr>
          <w:b/>
          <w:szCs w:val="28"/>
        </w:rPr>
      </w:pPr>
    </w:p>
    <w:p w:rsidR="00211967" w:rsidRPr="00211967" w:rsidRDefault="00211967" w:rsidP="00211967">
      <w:pPr>
        <w:jc w:val="center"/>
        <w:rPr>
          <w:b/>
          <w:szCs w:val="28"/>
        </w:rPr>
      </w:pPr>
    </w:p>
    <w:p w:rsidR="00211967" w:rsidRPr="00211967" w:rsidRDefault="00211967" w:rsidP="00211967">
      <w:pPr>
        <w:jc w:val="center"/>
        <w:rPr>
          <w:b/>
          <w:szCs w:val="28"/>
        </w:rPr>
      </w:pPr>
    </w:p>
    <w:p w:rsidR="00211967" w:rsidRPr="00211967" w:rsidRDefault="00211967" w:rsidP="00211967">
      <w:pPr>
        <w:jc w:val="center"/>
        <w:rPr>
          <w:b/>
          <w:szCs w:val="28"/>
        </w:rPr>
      </w:pPr>
    </w:p>
    <w:p w:rsidR="00211967" w:rsidRPr="00211967" w:rsidRDefault="00211967" w:rsidP="00211967">
      <w:pPr>
        <w:jc w:val="center"/>
        <w:rPr>
          <w:b/>
          <w:szCs w:val="28"/>
        </w:rPr>
      </w:pPr>
    </w:p>
    <w:p w:rsidR="00211967" w:rsidRPr="00211967" w:rsidRDefault="00211967" w:rsidP="00211967">
      <w:pPr>
        <w:jc w:val="center"/>
        <w:rPr>
          <w:b/>
          <w:sz w:val="36"/>
          <w:szCs w:val="36"/>
        </w:rPr>
      </w:pPr>
      <w:r w:rsidRPr="00211967">
        <w:rPr>
          <w:b/>
          <w:sz w:val="36"/>
          <w:szCs w:val="36"/>
        </w:rPr>
        <w:t xml:space="preserve">ЗАЯВКА </w:t>
      </w:r>
    </w:p>
    <w:p w:rsidR="00211967" w:rsidRPr="00211967" w:rsidRDefault="00211967" w:rsidP="00211967">
      <w:pPr>
        <w:jc w:val="center"/>
        <w:rPr>
          <w:b/>
          <w:szCs w:val="28"/>
        </w:rPr>
      </w:pPr>
      <w:r w:rsidRPr="00211967">
        <w:rPr>
          <w:b/>
          <w:sz w:val="36"/>
          <w:szCs w:val="36"/>
        </w:rPr>
        <w:t>на участие в запросе котировок</w:t>
      </w:r>
    </w:p>
    <w:p w:rsidR="00211967" w:rsidRPr="00211967" w:rsidRDefault="00211967" w:rsidP="00211967">
      <w:pPr>
        <w:suppressAutoHyphens/>
        <w:jc w:val="center"/>
        <w:rPr>
          <w:b/>
          <w:sz w:val="36"/>
          <w:szCs w:val="36"/>
        </w:rPr>
      </w:pPr>
      <w:r w:rsidRPr="00211967">
        <w:rPr>
          <w:b/>
          <w:bCs/>
          <w:szCs w:val="28"/>
          <w:lang w:eastAsia="ar-SA"/>
        </w:rPr>
        <w:t xml:space="preserve">На </w:t>
      </w:r>
      <w:r>
        <w:rPr>
          <w:b/>
          <w:bCs/>
          <w:szCs w:val="28"/>
          <w:lang w:eastAsia="ar-SA"/>
        </w:rPr>
        <w:t>о</w:t>
      </w:r>
      <w:r w:rsidRPr="0060725B">
        <w:rPr>
          <w:b/>
          <w:bCs/>
          <w:szCs w:val="28"/>
        </w:rPr>
        <w:t>казание услуг по</w:t>
      </w:r>
      <w:r>
        <w:rPr>
          <w:b/>
          <w:bCs/>
          <w:szCs w:val="28"/>
        </w:rPr>
        <w:t xml:space="preserve"> сбору,</w:t>
      </w:r>
      <w:r w:rsidRPr="0060725B">
        <w:rPr>
          <w:b/>
          <w:bCs/>
          <w:szCs w:val="28"/>
        </w:rPr>
        <w:t xml:space="preserve"> вывозу </w:t>
      </w:r>
      <w:r>
        <w:rPr>
          <w:b/>
          <w:bCs/>
          <w:szCs w:val="28"/>
        </w:rPr>
        <w:t xml:space="preserve"> и размещению ТБО с территории объектов Управления федеральной службы судебных приставов по Орловской области</w:t>
      </w:r>
    </w:p>
    <w:p w:rsidR="00211967" w:rsidRPr="00211967" w:rsidRDefault="00211967" w:rsidP="00211967">
      <w:pPr>
        <w:jc w:val="center"/>
        <w:rPr>
          <w:b/>
          <w:sz w:val="36"/>
          <w:szCs w:val="36"/>
        </w:rPr>
      </w:pPr>
    </w:p>
    <w:p w:rsidR="00211967" w:rsidRPr="00211967" w:rsidRDefault="00211967" w:rsidP="00211967">
      <w:pPr>
        <w:jc w:val="center"/>
        <w:rPr>
          <w:b/>
          <w:sz w:val="36"/>
          <w:szCs w:val="36"/>
        </w:rPr>
      </w:pPr>
    </w:p>
    <w:p w:rsidR="00211967" w:rsidRPr="00211967" w:rsidRDefault="00211967" w:rsidP="00211967">
      <w:pPr>
        <w:jc w:val="center"/>
        <w:rPr>
          <w:b/>
          <w:sz w:val="36"/>
          <w:szCs w:val="36"/>
        </w:rPr>
      </w:pPr>
    </w:p>
    <w:p w:rsidR="00211967" w:rsidRPr="00211967" w:rsidRDefault="00211967" w:rsidP="00211967">
      <w:pPr>
        <w:jc w:val="center"/>
        <w:rPr>
          <w:b/>
          <w:sz w:val="36"/>
          <w:szCs w:val="36"/>
        </w:rPr>
      </w:pPr>
    </w:p>
    <w:p w:rsidR="00211967" w:rsidRPr="00211967" w:rsidRDefault="00211967" w:rsidP="00211967">
      <w:pPr>
        <w:jc w:val="center"/>
        <w:rPr>
          <w:b/>
          <w:sz w:val="36"/>
          <w:szCs w:val="36"/>
        </w:rPr>
      </w:pPr>
    </w:p>
    <w:p w:rsidR="00211967" w:rsidRPr="00211967" w:rsidRDefault="00211967" w:rsidP="00211967">
      <w:pPr>
        <w:jc w:val="center"/>
        <w:rPr>
          <w:b/>
          <w:sz w:val="36"/>
          <w:szCs w:val="36"/>
        </w:rPr>
      </w:pPr>
    </w:p>
    <w:p w:rsidR="00211967" w:rsidRPr="00211967" w:rsidRDefault="00211967" w:rsidP="00211967">
      <w:pPr>
        <w:jc w:val="center"/>
        <w:rPr>
          <w:b/>
          <w:sz w:val="36"/>
          <w:szCs w:val="36"/>
        </w:rPr>
      </w:pPr>
    </w:p>
    <w:p w:rsidR="00211967" w:rsidRPr="00211967" w:rsidRDefault="00211967" w:rsidP="00211967">
      <w:pPr>
        <w:rPr>
          <w:b/>
          <w:sz w:val="36"/>
          <w:szCs w:val="36"/>
        </w:rPr>
      </w:pPr>
    </w:p>
    <w:p w:rsidR="00211967" w:rsidRPr="00211967" w:rsidRDefault="00211967" w:rsidP="00211967">
      <w:pPr>
        <w:jc w:val="center"/>
        <w:rPr>
          <w:b/>
          <w:sz w:val="36"/>
          <w:szCs w:val="36"/>
        </w:rPr>
      </w:pPr>
      <w:proofErr w:type="gramStart"/>
      <w:r w:rsidRPr="00211967">
        <w:rPr>
          <w:b/>
          <w:sz w:val="36"/>
          <w:szCs w:val="36"/>
        </w:rPr>
        <w:t>г</w:t>
      </w:r>
      <w:proofErr w:type="gramEnd"/>
      <w:r w:rsidRPr="00211967">
        <w:rPr>
          <w:b/>
          <w:sz w:val="36"/>
          <w:szCs w:val="36"/>
        </w:rPr>
        <w:t xml:space="preserve">. ___________________ </w:t>
      </w:r>
    </w:p>
    <w:p w:rsidR="00211967" w:rsidRPr="00211967" w:rsidRDefault="00211967" w:rsidP="00211967">
      <w:pPr>
        <w:jc w:val="center"/>
        <w:rPr>
          <w:b/>
          <w:sz w:val="36"/>
          <w:szCs w:val="36"/>
        </w:rPr>
      </w:pPr>
    </w:p>
    <w:p w:rsidR="00211967" w:rsidRDefault="00211967" w:rsidP="00211967">
      <w:pPr>
        <w:jc w:val="center"/>
        <w:rPr>
          <w:b/>
          <w:sz w:val="36"/>
          <w:szCs w:val="36"/>
        </w:rPr>
      </w:pPr>
      <w:r w:rsidRPr="00211967">
        <w:rPr>
          <w:b/>
          <w:sz w:val="36"/>
          <w:szCs w:val="36"/>
        </w:rPr>
        <w:t>201</w:t>
      </w:r>
      <w:r w:rsidR="00BB2B07">
        <w:rPr>
          <w:b/>
          <w:sz w:val="36"/>
          <w:szCs w:val="36"/>
        </w:rPr>
        <w:t>6</w:t>
      </w:r>
      <w:r w:rsidRPr="00211967">
        <w:rPr>
          <w:b/>
          <w:sz w:val="36"/>
          <w:szCs w:val="36"/>
        </w:rPr>
        <w:t xml:space="preserve"> г. </w:t>
      </w:r>
    </w:p>
    <w:p w:rsidR="001253BB" w:rsidRDefault="001253BB" w:rsidP="00211967">
      <w:pPr>
        <w:jc w:val="center"/>
        <w:rPr>
          <w:b/>
          <w:sz w:val="36"/>
          <w:szCs w:val="36"/>
        </w:rPr>
      </w:pPr>
    </w:p>
    <w:p w:rsidR="001253BB" w:rsidRDefault="001253BB" w:rsidP="00211967">
      <w:pPr>
        <w:jc w:val="center"/>
        <w:rPr>
          <w:b/>
          <w:sz w:val="36"/>
          <w:szCs w:val="36"/>
        </w:rPr>
      </w:pPr>
    </w:p>
    <w:p w:rsidR="001253BB" w:rsidRDefault="001253BB" w:rsidP="00211967">
      <w:pPr>
        <w:jc w:val="center"/>
        <w:rPr>
          <w:b/>
          <w:sz w:val="36"/>
          <w:szCs w:val="36"/>
        </w:rPr>
      </w:pPr>
    </w:p>
    <w:p w:rsidR="001253BB" w:rsidRDefault="001253BB" w:rsidP="00211967">
      <w:pPr>
        <w:jc w:val="center"/>
        <w:rPr>
          <w:b/>
          <w:sz w:val="36"/>
          <w:szCs w:val="36"/>
        </w:rPr>
      </w:pPr>
    </w:p>
    <w:p w:rsidR="001253BB" w:rsidRDefault="001253BB" w:rsidP="00211967">
      <w:pPr>
        <w:jc w:val="center"/>
        <w:rPr>
          <w:b/>
          <w:sz w:val="36"/>
          <w:szCs w:val="36"/>
        </w:rPr>
      </w:pPr>
    </w:p>
    <w:p w:rsidR="001253BB" w:rsidRPr="00211967" w:rsidRDefault="001253BB" w:rsidP="00211967">
      <w:pPr>
        <w:jc w:val="center"/>
        <w:rPr>
          <w:b/>
          <w:sz w:val="36"/>
          <w:szCs w:val="36"/>
        </w:rPr>
        <w:sectPr w:rsidR="001253BB" w:rsidRPr="00211967" w:rsidSect="00DC741A">
          <w:pgSz w:w="11906" w:h="16838"/>
          <w:pgMar w:top="709" w:right="567" w:bottom="1134" w:left="1134" w:header="709" w:footer="720" w:gutter="0"/>
          <w:cols w:space="720"/>
          <w:docGrid w:linePitch="600" w:charSpace="24576"/>
        </w:sectPr>
      </w:pPr>
    </w:p>
    <w:p w:rsidR="00211967" w:rsidRPr="00211967" w:rsidRDefault="00211967" w:rsidP="00211967">
      <w:pPr>
        <w:widowControl w:val="0"/>
        <w:numPr>
          <w:ilvl w:val="0"/>
          <w:numId w:val="3"/>
        </w:numPr>
        <w:suppressAutoHyphens/>
        <w:autoSpaceDE w:val="0"/>
        <w:ind w:firstLine="709"/>
        <w:jc w:val="both"/>
        <w:rPr>
          <w:b/>
          <w:szCs w:val="28"/>
        </w:rPr>
      </w:pPr>
      <w:proofErr w:type="gramStart"/>
      <w:r w:rsidRPr="00211967">
        <w:rPr>
          <w:rFonts w:eastAsia="Calibri"/>
          <w:b/>
          <w:szCs w:val="28"/>
        </w:rPr>
        <w:lastRenderedPageBreak/>
        <w:t>Наименование (для юридического лица), фамилия, имя, отчество (при наличии) (для физического лица), почтовый адрес, банковские реквизиты участника запроса котировок.</w:t>
      </w:r>
      <w:proofErr w:type="gramEnd"/>
    </w:p>
    <w:tbl>
      <w:tblPr>
        <w:tblW w:w="0" w:type="auto"/>
        <w:tblInd w:w="-15" w:type="dxa"/>
        <w:tblLayout w:type="fixed"/>
        <w:tblLook w:val="0000"/>
      </w:tblPr>
      <w:tblGrid>
        <w:gridCol w:w="503"/>
        <w:gridCol w:w="2868"/>
        <w:gridCol w:w="3055"/>
        <w:gridCol w:w="3995"/>
        <w:gridCol w:w="30"/>
      </w:tblGrid>
      <w:tr w:rsidR="00211967" w:rsidRPr="00211967" w:rsidTr="00DC741A">
        <w:trPr>
          <w:gridAfter w:val="1"/>
          <w:wAfter w:w="30" w:type="dxa"/>
        </w:trPr>
        <w:tc>
          <w:tcPr>
            <w:tcW w:w="10421" w:type="dxa"/>
            <w:gridSpan w:val="4"/>
            <w:tcBorders>
              <w:bottom w:val="single" w:sz="4" w:space="0" w:color="000000"/>
            </w:tcBorders>
            <w:shd w:val="clear" w:color="auto" w:fill="auto"/>
            <w:vAlign w:val="center"/>
          </w:tcPr>
          <w:p w:rsidR="00211967" w:rsidRPr="00211967" w:rsidRDefault="00211967" w:rsidP="00211967">
            <w:pPr>
              <w:autoSpaceDE w:val="0"/>
              <w:spacing w:before="120" w:after="120"/>
              <w:jc w:val="center"/>
            </w:pPr>
            <w:r w:rsidRPr="00211967">
              <w:rPr>
                <w:b/>
                <w:szCs w:val="28"/>
              </w:rPr>
              <w:t>Форма для заполнения юридическим лицом</w:t>
            </w:r>
          </w:p>
        </w:tc>
      </w:tr>
      <w:tr w:rsidR="00211967" w:rsidRPr="00211967" w:rsidTr="00DC741A">
        <w:trPr>
          <w:trHeight w:val="562"/>
        </w:trPr>
        <w:tc>
          <w:tcPr>
            <w:tcW w:w="503"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autoSpaceDE w:val="0"/>
              <w:jc w:val="center"/>
              <w:rPr>
                <w:b/>
                <w:bCs/>
              </w:rPr>
            </w:pPr>
            <w:r w:rsidRPr="00211967">
              <w:rPr>
                <w:b/>
                <w:bCs/>
              </w:rPr>
              <w:t xml:space="preserve">1. </w:t>
            </w:r>
          </w:p>
        </w:tc>
        <w:tc>
          <w:tcPr>
            <w:tcW w:w="2868"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autoSpaceDE w:val="0"/>
              <w:jc w:val="center"/>
              <w:rPr>
                <w:b/>
                <w:bCs/>
              </w:rPr>
            </w:pPr>
            <w:r w:rsidRPr="00211967">
              <w:rPr>
                <w:b/>
                <w:bCs/>
              </w:rPr>
              <w:t>Наименование</w:t>
            </w:r>
          </w:p>
          <w:p w:rsidR="00211967" w:rsidRPr="00211967" w:rsidRDefault="00211967" w:rsidP="00211967">
            <w:pPr>
              <w:autoSpaceDE w:val="0"/>
              <w:jc w:val="center"/>
            </w:pPr>
            <w:r w:rsidRPr="00211967">
              <w:rPr>
                <w:b/>
                <w:bCs/>
              </w:rPr>
              <w:t>(Организационно – правовая форма)</w:t>
            </w:r>
          </w:p>
        </w:tc>
        <w:tc>
          <w:tcPr>
            <w:tcW w:w="7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11967" w:rsidRPr="00211967" w:rsidRDefault="00211967" w:rsidP="00211967">
            <w:pPr>
              <w:autoSpaceDE w:val="0"/>
              <w:snapToGrid w:val="0"/>
              <w:jc w:val="center"/>
            </w:pPr>
          </w:p>
        </w:tc>
      </w:tr>
      <w:tr w:rsidR="00211967" w:rsidRPr="00211967" w:rsidTr="00DC741A">
        <w:trPr>
          <w:trHeight w:val="266"/>
        </w:trPr>
        <w:tc>
          <w:tcPr>
            <w:tcW w:w="503" w:type="dxa"/>
            <w:vMerge w:val="restart"/>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autoSpaceDE w:val="0"/>
              <w:jc w:val="center"/>
              <w:rPr>
                <w:b/>
                <w:bCs/>
              </w:rPr>
            </w:pPr>
            <w:r w:rsidRPr="00211967">
              <w:rPr>
                <w:b/>
              </w:rPr>
              <w:t>2.</w:t>
            </w:r>
          </w:p>
        </w:tc>
        <w:tc>
          <w:tcPr>
            <w:tcW w:w="2868" w:type="dxa"/>
            <w:vMerge w:val="restart"/>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rPr>
                <w:b/>
                <w:bCs/>
              </w:rPr>
              <w:t xml:space="preserve">Почтовый адрес </w:t>
            </w:r>
          </w:p>
        </w:tc>
        <w:tc>
          <w:tcPr>
            <w:tcW w:w="3055"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Страна</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11967" w:rsidRPr="00211967" w:rsidRDefault="00211967" w:rsidP="00211967">
            <w:pPr>
              <w:autoSpaceDE w:val="0"/>
              <w:snapToGrid w:val="0"/>
              <w:jc w:val="center"/>
            </w:pPr>
          </w:p>
        </w:tc>
      </w:tr>
      <w:tr w:rsidR="00211967" w:rsidRPr="00211967" w:rsidTr="00DC741A">
        <w:trPr>
          <w:trHeight w:val="185"/>
        </w:trPr>
        <w:tc>
          <w:tcPr>
            <w:tcW w:w="503"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868"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055"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Индекс</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auto"/>
          </w:tcPr>
          <w:p w:rsidR="00211967" w:rsidRPr="00211967" w:rsidRDefault="00211967" w:rsidP="00211967">
            <w:pPr>
              <w:snapToGrid w:val="0"/>
            </w:pPr>
          </w:p>
        </w:tc>
      </w:tr>
      <w:tr w:rsidR="00211967" w:rsidRPr="00211967" w:rsidTr="00DC741A">
        <w:trPr>
          <w:trHeight w:val="311"/>
        </w:trPr>
        <w:tc>
          <w:tcPr>
            <w:tcW w:w="503"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868"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055"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Край, область, район</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auto"/>
          </w:tcPr>
          <w:p w:rsidR="00211967" w:rsidRPr="00211967" w:rsidRDefault="00211967" w:rsidP="00211967">
            <w:pPr>
              <w:snapToGrid w:val="0"/>
            </w:pPr>
          </w:p>
        </w:tc>
      </w:tr>
      <w:tr w:rsidR="00211967" w:rsidRPr="00211967" w:rsidTr="00DC741A">
        <w:trPr>
          <w:trHeight w:val="277"/>
        </w:trPr>
        <w:tc>
          <w:tcPr>
            <w:tcW w:w="503"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868"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055"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Город, сельское поселение</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auto"/>
          </w:tcPr>
          <w:p w:rsidR="00211967" w:rsidRPr="00211967" w:rsidRDefault="00211967" w:rsidP="00211967">
            <w:pPr>
              <w:snapToGrid w:val="0"/>
            </w:pPr>
          </w:p>
        </w:tc>
      </w:tr>
      <w:tr w:rsidR="00211967" w:rsidRPr="00211967" w:rsidTr="00DC741A">
        <w:trPr>
          <w:trHeight w:val="277"/>
        </w:trPr>
        <w:tc>
          <w:tcPr>
            <w:tcW w:w="503"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868"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055"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Проспект, улица</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auto"/>
          </w:tcPr>
          <w:p w:rsidR="00211967" w:rsidRPr="00211967" w:rsidRDefault="00211967" w:rsidP="00211967">
            <w:pPr>
              <w:snapToGrid w:val="0"/>
            </w:pPr>
          </w:p>
        </w:tc>
      </w:tr>
      <w:tr w:rsidR="00211967" w:rsidRPr="00211967" w:rsidTr="00DC741A">
        <w:trPr>
          <w:trHeight w:val="277"/>
        </w:trPr>
        <w:tc>
          <w:tcPr>
            <w:tcW w:w="503"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868"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055"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Корпус, дом, строение, офис</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auto"/>
          </w:tcPr>
          <w:p w:rsidR="00211967" w:rsidRPr="00211967" w:rsidRDefault="00211967" w:rsidP="00211967">
            <w:pPr>
              <w:snapToGrid w:val="0"/>
            </w:pPr>
          </w:p>
        </w:tc>
      </w:tr>
      <w:tr w:rsidR="00211967" w:rsidRPr="00211967" w:rsidTr="00DC741A">
        <w:trPr>
          <w:trHeight w:val="277"/>
        </w:trPr>
        <w:tc>
          <w:tcPr>
            <w:tcW w:w="503"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868"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055"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Телефон</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auto"/>
          </w:tcPr>
          <w:p w:rsidR="00211967" w:rsidRPr="00211967" w:rsidRDefault="00211967" w:rsidP="00211967">
            <w:pPr>
              <w:snapToGrid w:val="0"/>
            </w:pPr>
          </w:p>
        </w:tc>
      </w:tr>
      <w:tr w:rsidR="00211967" w:rsidRPr="00211967" w:rsidTr="00DC741A">
        <w:trPr>
          <w:trHeight w:val="277"/>
        </w:trPr>
        <w:tc>
          <w:tcPr>
            <w:tcW w:w="503"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868"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055"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Факс</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auto"/>
          </w:tcPr>
          <w:p w:rsidR="00211967" w:rsidRPr="00211967" w:rsidRDefault="00211967" w:rsidP="00211967">
            <w:pPr>
              <w:snapToGrid w:val="0"/>
            </w:pPr>
          </w:p>
        </w:tc>
      </w:tr>
      <w:tr w:rsidR="00211967" w:rsidRPr="00211967" w:rsidTr="00DC741A">
        <w:trPr>
          <w:trHeight w:val="277"/>
        </w:trPr>
        <w:tc>
          <w:tcPr>
            <w:tcW w:w="503"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868"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055"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rPr>
                <w:lang w:val="en-US"/>
              </w:rPr>
              <w:t>E</w:t>
            </w:r>
            <w:r w:rsidRPr="00211967">
              <w:t>-</w:t>
            </w:r>
            <w:r w:rsidRPr="00211967">
              <w:rPr>
                <w:lang w:val="en-US"/>
              </w:rPr>
              <w:t>mail</w:t>
            </w:r>
            <w:r w:rsidRPr="00211967">
              <w:t xml:space="preserve">  </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auto"/>
          </w:tcPr>
          <w:p w:rsidR="00211967" w:rsidRPr="00211967" w:rsidRDefault="00211967" w:rsidP="00211967">
            <w:pPr>
              <w:snapToGrid w:val="0"/>
            </w:pPr>
          </w:p>
        </w:tc>
      </w:tr>
      <w:tr w:rsidR="00211967" w:rsidRPr="00211967" w:rsidTr="00DC741A">
        <w:trPr>
          <w:trHeight w:val="300"/>
        </w:trPr>
        <w:tc>
          <w:tcPr>
            <w:tcW w:w="503" w:type="dxa"/>
            <w:vMerge w:val="restart"/>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autoSpaceDE w:val="0"/>
              <w:jc w:val="center"/>
              <w:rPr>
                <w:b/>
              </w:rPr>
            </w:pPr>
            <w:r w:rsidRPr="00211967">
              <w:rPr>
                <w:b/>
              </w:rPr>
              <w:t>3.</w:t>
            </w:r>
          </w:p>
        </w:tc>
        <w:tc>
          <w:tcPr>
            <w:tcW w:w="2868" w:type="dxa"/>
            <w:vMerge w:val="restart"/>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rPr>
                <w:b/>
              </w:rPr>
              <w:t xml:space="preserve">Банковские реквизиты </w:t>
            </w:r>
          </w:p>
        </w:tc>
        <w:tc>
          <w:tcPr>
            <w:tcW w:w="3055"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ИНН/КПП</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11967" w:rsidRPr="00211967" w:rsidRDefault="00211967" w:rsidP="00211967">
            <w:pPr>
              <w:snapToGrid w:val="0"/>
            </w:pPr>
          </w:p>
        </w:tc>
      </w:tr>
      <w:tr w:rsidR="00211967" w:rsidRPr="00211967" w:rsidTr="00DC741A">
        <w:trPr>
          <w:trHeight w:val="300"/>
        </w:trPr>
        <w:tc>
          <w:tcPr>
            <w:tcW w:w="503"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868"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055"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Банк</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11967" w:rsidRPr="00211967" w:rsidRDefault="00211967" w:rsidP="00211967">
            <w:pPr>
              <w:snapToGrid w:val="0"/>
            </w:pPr>
          </w:p>
        </w:tc>
      </w:tr>
      <w:tr w:rsidR="00211967" w:rsidRPr="00211967" w:rsidTr="00DC741A">
        <w:trPr>
          <w:trHeight w:val="300"/>
        </w:trPr>
        <w:tc>
          <w:tcPr>
            <w:tcW w:w="503"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868"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055"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roofErr w:type="spellStart"/>
            <w:proofErr w:type="gramStart"/>
            <w:r w:rsidRPr="00211967">
              <w:t>р</w:t>
            </w:r>
            <w:proofErr w:type="spellEnd"/>
            <w:proofErr w:type="gramEnd"/>
            <w:r w:rsidRPr="00211967">
              <w:t>/</w:t>
            </w:r>
            <w:proofErr w:type="spellStart"/>
            <w:r w:rsidRPr="00211967">
              <w:t>сч</w:t>
            </w:r>
            <w:proofErr w:type="spellEnd"/>
            <w:r w:rsidRPr="00211967">
              <w:t xml:space="preserve">, </w:t>
            </w:r>
            <w:proofErr w:type="spellStart"/>
            <w:r w:rsidRPr="00211967">
              <w:t>кор</w:t>
            </w:r>
            <w:proofErr w:type="spellEnd"/>
            <w:r w:rsidRPr="00211967">
              <w:t>/</w:t>
            </w:r>
            <w:proofErr w:type="spellStart"/>
            <w:r w:rsidRPr="00211967">
              <w:t>сч</w:t>
            </w:r>
            <w:proofErr w:type="spellEnd"/>
            <w:r w:rsidRPr="00211967">
              <w:t>.</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11967" w:rsidRPr="00211967" w:rsidRDefault="00211967" w:rsidP="00211967">
            <w:pPr>
              <w:snapToGrid w:val="0"/>
            </w:pPr>
          </w:p>
        </w:tc>
      </w:tr>
      <w:tr w:rsidR="00211967" w:rsidRPr="00211967" w:rsidTr="00DC741A">
        <w:trPr>
          <w:trHeight w:val="300"/>
        </w:trPr>
        <w:tc>
          <w:tcPr>
            <w:tcW w:w="503"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jc w:val="both"/>
              <w:rPr>
                <w:b/>
                <w:sz w:val="20"/>
              </w:rPr>
            </w:pPr>
          </w:p>
        </w:tc>
        <w:tc>
          <w:tcPr>
            <w:tcW w:w="2868"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jc w:val="both"/>
              <w:rPr>
                <w:b/>
                <w:bCs/>
              </w:rPr>
            </w:pPr>
          </w:p>
        </w:tc>
        <w:tc>
          <w:tcPr>
            <w:tcW w:w="3055"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jc w:val="both"/>
            </w:pPr>
            <w:r w:rsidRPr="00211967">
              <w:t>ОКПО, ОКСМ, ОКОПФ, ОКФС</w:t>
            </w:r>
          </w:p>
        </w:tc>
        <w:tc>
          <w:tcPr>
            <w:tcW w:w="4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11967" w:rsidRPr="00211967" w:rsidRDefault="00211967" w:rsidP="00211967">
            <w:pPr>
              <w:snapToGrid w:val="0"/>
              <w:jc w:val="both"/>
            </w:pPr>
          </w:p>
        </w:tc>
      </w:tr>
    </w:tbl>
    <w:p w:rsidR="00211967" w:rsidRPr="00211967" w:rsidRDefault="00211967" w:rsidP="00211967">
      <w:pPr>
        <w:autoSpaceDE w:val="0"/>
        <w:jc w:val="center"/>
        <w:rPr>
          <w:b/>
        </w:rPr>
      </w:pPr>
      <w:r w:rsidRPr="00211967">
        <w:rPr>
          <w:b/>
          <w:szCs w:val="28"/>
        </w:rPr>
        <w:t>Форма для заполнения физическим лицом</w:t>
      </w:r>
    </w:p>
    <w:tbl>
      <w:tblPr>
        <w:tblW w:w="0" w:type="auto"/>
        <w:tblInd w:w="-15" w:type="dxa"/>
        <w:tblLayout w:type="fixed"/>
        <w:tblLook w:val="0000"/>
      </w:tblPr>
      <w:tblGrid>
        <w:gridCol w:w="504"/>
        <w:gridCol w:w="2432"/>
        <w:gridCol w:w="3456"/>
        <w:gridCol w:w="4059"/>
      </w:tblGrid>
      <w:tr w:rsidR="00211967" w:rsidRPr="00211967" w:rsidTr="00DC741A">
        <w:tc>
          <w:tcPr>
            <w:tcW w:w="504" w:type="dxa"/>
            <w:vMerge w:val="restart"/>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autoSpaceDE w:val="0"/>
              <w:jc w:val="center"/>
              <w:rPr>
                <w:b/>
              </w:rPr>
            </w:pPr>
            <w:r w:rsidRPr="00211967">
              <w:rPr>
                <w:b/>
              </w:rPr>
              <w:t>1.</w:t>
            </w:r>
          </w:p>
        </w:tc>
        <w:tc>
          <w:tcPr>
            <w:tcW w:w="2432"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rPr>
                <w:b/>
              </w:rPr>
            </w:pPr>
            <w:r w:rsidRPr="00211967">
              <w:rPr>
                <w:b/>
              </w:rPr>
              <w:t>Фамилия</w:t>
            </w:r>
          </w:p>
        </w:tc>
        <w:tc>
          <w:tcPr>
            <w:tcW w:w="75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11967" w:rsidRPr="00211967" w:rsidRDefault="00211967" w:rsidP="00211967">
            <w:pPr>
              <w:snapToGrid w:val="0"/>
              <w:jc w:val="center"/>
              <w:rPr>
                <w:b/>
              </w:rPr>
            </w:pPr>
          </w:p>
        </w:tc>
      </w:tr>
      <w:tr w:rsidR="00211967" w:rsidRPr="00211967" w:rsidTr="00DC741A">
        <w:tc>
          <w:tcPr>
            <w:tcW w:w="504"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432"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rPr>
                <w:b/>
              </w:rPr>
            </w:pPr>
            <w:r w:rsidRPr="00211967">
              <w:rPr>
                <w:b/>
              </w:rPr>
              <w:t>Имя</w:t>
            </w:r>
          </w:p>
        </w:tc>
        <w:tc>
          <w:tcPr>
            <w:tcW w:w="75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11967" w:rsidRPr="00211967" w:rsidRDefault="00211967" w:rsidP="00211967">
            <w:pPr>
              <w:snapToGrid w:val="0"/>
              <w:jc w:val="center"/>
              <w:rPr>
                <w:b/>
              </w:rPr>
            </w:pPr>
          </w:p>
        </w:tc>
      </w:tr>
      <w:tr w:rsidR="00211967" w:rsidRPr="00211967" w:rsidTr="00DC741A">
        <w:tc>
          <w:tcPr>
            <w:tcW w:w="504"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432"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rPr>
                <w:b/>
              </w:rPr>
            </w:pPr>
            <w:r w:rsidRPr="00211967">
              <w:rPr>
                <w:b/>
              </w:rPr>
              <w:t>Отчество</w:t>
            </w:r>
          </w:p>
        </w:tc>
        <w:tc>
          <w:tcPr>
            <w:tcW w:w="75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11967" w:rsidRPr="00211967" w:rsidRDefault="00211967" w:rsidP="00211967">
            <w:pPr>
              <w:snapToGrid w:val="0"/>
              <w:jc w:val="center"/>
              <w:rPr>
                <w:b/>
              </w:rPr>
            </w:pPr>
          </w:p>
        </w:tc>
      </w:tr>
      <w:tr w:rsidR="00211967" w:rsidRPr="00211967" w:rsidTr="00DC741A">
        <w:trPr>
          <w:trHeight w:val="266"/>
        </w:trPr>
        <w:tc>
          <w:tcPr>
            <w:tcW w:w="504" w:type="dxa"/>
            <w:vMerge w:val="restart"/>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autoSpaceDE w:val="0"/>
              <w:jc w:val="center"/>
              <w:rPr>
                <w:b/>
                <w:bCs/>
              </w:rPr>
            </w:pPr>
            <w:r w:rsidRPr="00211967">
              <w:rPr>
                <w:b/>
              </w:rPr>
              <w:t>2.</w:t>
            </w:r>
          </w:p>
        </w:tc>
        <w:tc>
          <w:tcPr>
            <w:tcW w:w="2432" w:type="dxa"/>
            <w:vMerge w:val="restart"/>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rPr>
                <w:b/>
                <w:bCs/>
              </w:rPr>
              <w:t xml:space="preserve">Почтовый адрес </w:t>
            </w:r>
          </w:p>
        </w:tc>
        <w:tc>
          <w:tcPr>
            <w:tcW w:w="3456"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Страна</w:t>
            </w:r>
          </w:p>
        </w:tc>
        <w:tc>
          <w:tcPr>
            <w:tcW w:w="4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1967" w:rsidRPr="00211967" w:rsidRDefault="00211967" w:rsidP="00211967">
            <w:pPr>
              <w:autoSpaceDE w:val="0"/>
              <w:snapToGrid w:val="0"/>
              <w:jc w:val="center"/>
            </w:pPr>
          </w:p>
        </w:tc>
      </w:tr>
      <w:tr w:rsidR="00211967" w:rsidRPr="00211967" w:rsidTr="00DC741A">
        <w:trPr>
          <w:trHeight w:val="185"/>
        </w:trPr>
        <w:tc>
          <w:tcPr>
            <w:tcW w:w="504"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432"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456"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Индекс</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211967" w:rsidRPr="00211967" w:rsidRDefault="00211967" w:rsidP="00211967">
            <w:pPr>
              <w:snapToGrid w:val="0"/>
            </w:pPr>
          </w:p>
        </w:tc>
      </w:tr>
      <w:tr w:rsidR="00211967" w:rsidRPr="00211967" w:rsidTr="00DC741A">
        <w:trPr>
          <w:trHeight w:val="311"/>
        </w:trPr>
        <w:tc>
          <w:tcPr>
            <w:tcW w:w="504"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432"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456"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Край, область, район</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211967" w:rsidRPr="00211967" w:rsidRDefault="00211967" w:rsidP="00211967">
            <w:pPr>
              <w:snapToGrid w:val="0"/>
            </w:pPr>
          </w:p>
        </w:tc>
      </w:tr>
      <w:tr w:rsidR="00211967" w:rsidRPr="00211967" w:rsidTr="00DC741A">
        <w:trPr>
          <w:trHeight w:val="277"/>
        </w:trPr>
        <w:tc>
          <w:tcPr>
            <w:tcW w:w="504"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432"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456"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Город, сельское поселение</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211967" w:rsidRPr="00211967" w:rsidRDefault="00211967" w:rsidP="00211967">
            <w:pPr>
              <w:snapToGrid w:val="0"/>
            </w:pPr>
          </w:p>
        </w:tc>
      </w:tr>
      <w:tr w:rsidR="00211967" w:rsidRPr="00211967" w:rsidTr="00DC741A">
        <w:trPr>
          <w:trHeight w:val="277"/>
        </w:trPr>
        <w:tc>
          <w:tcPr>
            <w:tcW w:w="504"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432"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456"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Проспект, улица</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211967" w:rsidRPr="00211967" w:rsidRDefault="00211967" w:rsidP="00211967">
            <w:pPr>
              <w:snapToGrid w:val="0"/>
            </w:pPr>
          </w:p>
        </w:tc>
      </w:tr>
      <w:tr w:rsidR="00211967" w:rsidRPr="00211967" w:rsidTr="00DC741A">
        <w:trPr>
          <w:trHeight w:val="277"/>
        </w:trPr>
        <w:tc>
          <w:tcPr>
            <w:tcW w:w="504"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432"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456"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Корпус, дом, строение, офис</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211967" w:rsidRPr="00211967" w:rsidRDefault="00211967" w:rsidP="00211967">
            <w:pPr>
              <w:snapToGrid w:val="0"/>
            </w:pPr>
          </w:p>
        </w:tc>
      </w:tr>
      <w:tr w:rsidR="00211967" w:rsidRPr="00211967" w:rsidTr="00DC741A">
        <w:trPr>
          <w:trHeight w:val="277"/>
        </w:trPr>
        <w:tc>
          <w:tcPr>
            <w:tcW w:w="504"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432"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456"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Телефон</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211967" w:rsidRPr="00211967" w:rsidRDefault="00211967" w:rsidP="00211967">
            <w:pPr>
              <w:snapToGrid w:val="0"/>
            </w:pPr>
          </w:p>
        </w:tc>
      </w:tr>
      <w:tr w:rsidR="00211967" w:rsidRPr="00211967" w:rsidTr="00DC741A">
        <w:trPr>
          <w:trHeight w:val="277"/>
        </w:trPr>
        <w:tc>
          <w:tcPr>
            <w:tcW w:w="504"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432"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456"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t>Факс</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211967" w:rsidRPr="00211967" w:rsidRDefault="00211967" w:rsidP="00211967">
            <w:pPr>
              <w:snapToGrid w:val="0"/>
            </w:pPr>
          </w:p>
        </w:tc>
      </w:tr>
      <w:tr w:rsidR="00211967" w:rsidRPr="00211967" w:rsidTr="00DC741A">
        <w:trPr>
          <w:trHeight w:val="277"/>
        </w:trPr>
        <w:tc>
          <w:tcPr>
            <w:tcW w:w="504"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432"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bCs/>
              </w:rPr>
            </w:pPr>
          </w:p>
        </w:tc>
        <w:tc>
          <w:tcPr>
            <w:tcW w:w="3456"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rPr>
                <w:lang w:val="en-US"/>
              </w:rPr>
              <w:t>E</w:t>
            </w:r>
            <w:r w:rsidRPr="00211967">
              <w:t>-</w:t>
            </w:r>
            <w:r w:rsidRPr="00211967">
              <w:rPr>
                <w:lang w:val="en-US"/>
              </w:rPr>
              <w:t>mail</w:t>
            </w:r>
            <w:r w:rsidRPr="00211967">
              <w:t xml:space="preserve">  </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211967" w:rsidRPr="00211967" w:rsidRDefault="00211967" w:rsidP="00211967">
            <w:pPr>
              <w:snapToGrid w:val="0"/>
            </w:pPr>
          </w:p>
        </w:tc>
      </w:tr>
      <w:tr w:rsidR="00211967" w:rsidRPr="00211967" w:rsidTr="00DC741A">
        <w:trPr>
          <w:trHeight w:val="279"/>
        </w:trPr>
        <w:tc>
          <w:tcPr>
            <w:tcW w:w="504" w:type="dxa"/>
            <w:vMerge w:val="restart"/>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autoSpaceDE w:val="0"/>
              <w:jc w:val="center"/>
              <w:rPr>
                <w:b/>
              </w:rPr>
            </w:pPr>
            <w:r w:rsidRPr="00211967">
              <w:rPr>
                <w:b/>
              </w:rPr>
              <w:t>3.</w:t>
            </w:r>
          </w:p>
        </w:tc>
        <w:tc>
          <w:tcPr>
            <w:tcW w:w="2432" w:type="dxa"/>
            <w:vMerge w:val="restart"/>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r w:rsidRPr="00211967">
              <w:rPr>
                <w:b/>
              </w:rPr>
              <w:t xml:space="preserve">Банковские реквизиты </w:t>
            </w:r>
          </w:p>
        </w:tc>
        <w:tc>
          <w:tcPr>
            <w:tcW w:w="3456"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pPr>
          </w:p>
        </w:tc>
        <w:tc>
          <w:tcPr>
            <w:tcW w:w="4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1967" w:rsidRPr="00211967" w:rsidRDefault="00211967" w:rsidP="00211967">
            <w:pPr>
              <w:snapToGrid w:val="0"/>
            </w:pPr>
          </w:p>
        </w:tc>
      </w:tr>
      <w:tr w:rsidR="00211967" w:rsidRPr="00211967" w:rsidTr="00DC741A">
        <w:trPr>
          <w:trHeight w:val="279"/>
        </w:trPr>
        <w:tc>
          <w:tcPr>
            <w:tcW w:w="504"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432"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pPr>
          </w:p>
        </w:tc>
        <w:tc>
          <w:tcPr>
            <w:tcW w:w="3456"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pPr>
          </w:p>
        </w:tc>
        <w:tc>
          <w:tcPr>
            <w:tcW w:w="4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1967" w:rsidRPr="00211967" w:rsidRDefault="00211967" w:rsidP="00211967">
            <w:pPr>
              <w:snapToGrid w:val="0"/>
            </w:pPr>
          </w:p>
        </w:tc>
      </w:tr>
      <w:tr w:rsidR="00211967" w:rsidRPr="00211967" w:rsidTr="00DC741A">
        <w:trPr>
          <w:trHeight w:val="279"/>
        </w:trPr>
        <w:tc>
          <w:tcPr>
            <w:tcW w:w="504"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432"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pPr>
          </w:p>
        </w:tc>
        <w:tc>
          <w:tcPr>
            <w:tcW w:w="3456"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pPr>
          </w:p>
        </w:tc>
        <w:tc>
          <w:tcPr>
            <w:tcW w:w="4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1967" w:rsidRPr="00211967" w:rsidRDefault="00211967" w:rsidP="00211967">
            <w:pPr>
              <w:snapToGrid w:val="0"/>
            </w:pPr>
          </w:p>
        </w:tc>
      </w:tr>
      <w:tr w:rsidR="00211967" w:rsidRPr="00211967" w:rsidTr="00DC741A">
        <w:trPr>
          <w:trHeight w:val="279"/>
        </w:trPr>
        <w:tc>
          <w:tcPr>
            <w:tcW w:w="504"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rPr>
                <w:b/>
                <w:sz w:val="20"/>
              </w:rPr>
            </w:pPr>
          </w:p>
        </w:tc>
        <w:tc>
          <w:tcPr>
            <w:tcW w:w="2432" w:type="dxa"/>
            <w:vMerge/>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pPr>
          </w:p>
        </w:tc>
        <w:tc>
          <w:tcPr>
            <w:tcW w:w="3456" w:type="dxa"/>
            <w:tcBorders>
              <w:top w:val="single" w:sz="4" w:space="0" w:color="000000"/>
              <w:left w:val="single" w:sz="4" w:space="0" w:color="000000"/>
              <w:bottom w:val="single" w:sz="4" w:space="0" w:color="000000"/>
            </w:tcBorders>
            <w:shd w:val="clear" w:color="auto" w:fill="auto"/>
            <w:vAlign w:val="center"/>
          </w:tcPr>
          <w:p w:rsidR="00211967" w:rsidRPr="00211967" w:rsidRDefault="00211967" w:rsidP="00211967">
            <w:pPr>
              <w:snapToGrid w:val="0"/>
            </w:pPr>
          </w:p>
        </w:tc>
        <w:tc>
          <w:tcPr>
            <w:tcW w:w="4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1967" w:rsidRPr="00211967" w:rsidRDefault="00211967" w:rsidP="00211967">
            <w:pPr>
              <w:snapToGrid w:val="0"/>
            </w:pPr>
          </w:p>
        </w:tc>
      </w:tr>
    </w:tbl>
    <w:p w:rsidR="00211967" w:rsidRPr="00211967" w:rsidRDefault="00211967" w:rsidP="00211967">
      <w:pPr>
        <w:jc w:val="both"/>
        <w:rPr>
          <w:b/>
          <w:sz w:val="26"/>
          <w:szCs w:val="26"/>
        </w:rPr>
      </w:pPr>
      <w:r w:rsidRPr="00211967">
        <w:rPr>
          <w:szCs w:val="28"/>
        </w:rPr>
        <w:t xml:space="preserve"> </w:t>
      </w:r>
    </w:p>
    <w:p w:rsidR="00211967" w:rsidRPr="00211967" w:rsidRDefault="00211967" w:rsidP="00211967">
      <w:pPr>
        <w:jc w:val="both"/>
        <w:rPr>
          <w:sz w:val="26"/>
          <w:szCs w:val="26"/>
        </w:rPr>
      </w:pPr>
      <w:r w:rsidRPr="00211967">
        <w:rPr>
          <w:b/>
          <w:sz w:val="26"/>
          <w:szCs w:val="26"/>
        </w:rPr>
        <w:lastRenderedPageBreak/>
        <w:t xml:space="preserve">2. Согласие участника запроса котировок исполнить условия контракта, указанные в извещении о проведении запроса котировок </w:t>
      </w:r>
    </w:p>
    <w:p w:rsidR="00211967" w:rsidRPr="00211967" w:rsidRDefault="00211967" w:rsidP="00211967">
      <w:pPr>
        <w:ind w:firstLine="360"/>
        <w:jc w:val="both"/>
        <w:rPr>
          <w:sz w:val="26"/>
          <w:szCs w:val="26"/>
        </w:rPr>
      </w:pPr>
    </w:p>
    <w:p w:rsidR="00211967" w:rsidRPr="00211967" w:rsidRDefault="00211967" w:rsidP="00211967">
      <w:pPr>
        <w:ind w:firstLine="360"/>
        <w:jc w:val="both"/>
        <w:rPr>
          <w:sz w:val="26"/>
          <w:szCs w:val="26"/>
        </w:rPr>
      </w:pPr>
      <w:r w:rsidRPr="00211967">
        <w:rPr>
          <w:sz w:val="26"/>
          <w:szCs w:val="26"/>
        </w:rPr>
        <w:t>Мы, __________________________________________________________________</w:t>
      </w:r>
    </w:p>
    <w:p w:rsidR="00211967" w:rsidRPr="00211967" w:rsidRDefault="00211967" w:rsidP="00211967">
      <w:pPr>
        <w:suppressAutoHyphens/>
        <w:jc w:val="center"/>
        <w:rPr>
          <w:sz w:val="26"/>
          <w:szCs w:val="26"/>
          <w:lang w:eastAsia="ar-SA"/>
        </w:rPr>
      </w:pPr>
      <w:proofErr w:type="gramStart"/>
      <w:r w:rsidRPr="00211967">
        <w:rPr>
          <w:sz w:val="26"/>
          <w:szCs w:val="26"/>
          <w:lang w:eastAsia="ar-SA"/>
        </w:rPr>
        <w:t>(наименование (для юридического лица), фамилия, имя, отчество (для физического лица)</w:t>
      </w:r>
      <w:proofErr w:type="gramEnd"/>
    </w:p>
    <w:p w:rsidR="00211967" w:rsidRPr="00211967" w:rsidRDefault="00211967" w:rsidP="00211967">
      <w:pPr>
        <w:rPr>
          <w:sz w:val="26"/>
          <w:szCs w:val="26"/>
        </w:rPr>
      </w:pPr>
      <w:r w:rsidRPr="00211967">
        <w:rPr>
          <w:sz w:val="26"/>
          <w:szCs w:val="26"/>
        </w:rPr>
        <w:t xml:space="preserve">в лице __________________________________________________________________ </w:t>
      </w:r>
    </w:p>
    <w:p w:rsidR="00211967" w:rsidRPr="00211967" w:rsidRDefault="00211967" w:rsidP="00211967">
      <w:pPr>
        <w:ind w:firstLine="709"/>
        <w:jc w:val="center"/>
        <w:rPr>
          <w:sz w:val="26"/>
          <w:szCs w:val="26"/>
        </w:rPr>
      </w:pPr>
      <w:proofErr w:type="gramStart"/>
      <w:r w:rsidRPr="00211967">
        <w:rPr>
          <w:sz w:val="26"/>
          <w:szCs w:val="26"/>
        </w:rPr>
        <w:t xml:space="preserve">(наименование должности руководителя и его Ф. И. О. (для юридического лица) </w:t>
      </w:r>
      <w:proofErr w:type="gramEnd"/>
    </w:p>
    <w:p w:rsidR="00211967" w:rsidRPr="00211967" w:rsidRDefault="00211967" w:rsidP="00211967">
      <w:pPr>
        <w:autoSpaceDE w:val="0"/>
        <w:jc w:val="both"/>
        <w:rPr>
          <w:b/>
          <w:sz w:val="26"/>
          <w:szCs w:val="26"/>
        </w:rPr>
      </w:pPr>
      <w:r w:rsidRPr="00211967">
        <w:rPr>
          <w:sz w:val="26"/>
          <w:szCs w:val="26"/>
        </w:rPr>
        <w:t xml:space="preserve">согласны исполнить условия Государственного контракта, указанные в извещении и в Приложении № 4 к извещению о проведении запроса котировок, по предложенной нами цене контракта. </w:t>
      </w:r>
    </w:p>
    <w:p w:rsidR="00211967" w:rsidRPr="00211967" w:rsidRDefault="00211967" w:rsidP="00211967">
      <w:pPr>
        <w:jc w:val="both"/>
        <w:rPr>
          <w:sz w:val="26"/>
          <w:szCs w:val="26"/>
        </w:rPr>
      </w:pPr>
      <w:r w:rsidRPr="00211967">
        <w:rPr>
          <w:b/>
          <w:sz w:val="26"/>
          <w:szCs w:val="26"/>
        </w:rPr>
        <w:t>Предложение о цене контракта:</w:t>
      </w:r>
    </w:p>
    <w:tbl>
      <w:tblPr>
        <w:tblW w:w="10315" w:type="dxa"/>
        <w:tblLayout w:type="fixed"/>
        <w:tblLook w:val="0000"/>
      </w:tblPr>
      <w:tblGrid>
        <w:gridCol w:w="993"/>
        <w:gridCol w:w="1871"/>
        <w:gridCol w:w="1922"/>
        <w:gridCol w:w="2410"/>
        <w:gridCol w:w="3119"/>
      </w:tblGrid>
      <w:tr w:rsidR="00BF7723" w:rsidRPr="00211967" w:rsidTr="000D40FD">
        <w:tc>
          <w:tcPr>
            <w:tcW w:w="993" w:type="dxa"/>
            <w:tcBorders>
              <w:top w:val="single" w:sz="4" w:space="0" w:color="000000"/>
              <w:left w:val="single" w:sz="4" w:space="0" w:color="000000"/>
              <w:bottom w:val="single" w:sz="4" w:space="0" w:color="000000"/>
            </w:tcBorders>
            <w:shd w:val="clear" w:color="auto" w:fill="auto"/>
          </w:tcPr>
          <w:p w:rsidR="00BF7723" w:rsidRPr="00211967" w:rsidRDefault="00BF7723" w:rsidP="00211967">
            <w:pPr>
              <w:snapToGrid w:val="0"/>
              <w:spacing w:line="200" w:lineRule="atLeast"/>
              <w:jc w:val="center"/>
              <w:rPr>
                <w:sz w:val="26"/>
                <w:szCs w:val="26"/>
              </w:rPr>
            </w:pPr>
            <w:r w:rsidRPr="00211967">
              <w:rPr>
                <w:sz w:val="26"/>
                <w:szCs w:val="26"/>
              </w:rPr>
              <w:t xml:space="preserve">№ </w:t>
            </w:r>
            <w:proofErr w:type="spellStart"/>
            <w:proofErr w:type="gramStart"/>
            <w:r w:rsidRPr="00211967">
              <w:rPr>
                <w:sz w:val="26"/>
                <w:szCs w:val="26"/>
              </w:rPr>
              <w:t>п</w:t>
            </w:r>
            <w:proofErr w:type="spellEnd"/>
            <w:proofErr w:type="gramEnd"/>
            <w:r w:rsidRPr="00211967">
              <w:rPr>
                <w:sz w:val="26"/>
                <w:szCs w:val="26"/>
              </w:rPr>
              <w:t>/</w:t>
            </w:r>
            <w:proofErr w:type="spellStart"/>
            <w:r w:rsidRPr="00211967">
              <w:rPr>
                <w:sz w:val="26"/>
                <w:szCs w:val="26"/>
              </w:rPr>
              <w:t>п</w:t>
            </w:r>
            <w:proofErr w:type="spellEnd"/>
          </w:p>
        </w:tc>
        <w:tc>
          <w:tcPr>
            <w:tcW w:w="1871" w:type="dxa"/>
            <w:tcBorders>
              <w:top w:val="single" w:sz="4" w:space="0" w:color="000000"/>
              <w:left w:val="single" w:sz="4" w:space="0" w:color="000000"/>
              <w:bottom w:val="single" w:sz="4" w:space="0" w:color="000000"/>
            </w:tcBorders>
            <w:shd w:val="clear" w:color="auto" w:fill="auto"/>
          </w:tcPr>
          <w:p w:rsidR="00BF7723" w:rsidRPr="00211967" w:rsidRDefault="00BF7723" w:rsidP="00211967">
            <w:pPr>
              <w:snapToGrid w:val="0"/>
              <w:spacing w:line="200" w:lineRule="atLeast"/>
              <w:jc w:val="center"/>
              <w:rPr>
                <w:sz w:val="26"/>
                <w:szCs w:val="26"/>
              </w:rPr>
            </w:pPr>
            <w:r w:rsidRPr="00211967">
              <w:rPr>
                <w:sz w:val="26"/>
                <w:szCs w:val="26"/>
              </w:rPr>
              <w:t>Наименование объекта закупки</w:t>
            </w:r>
          </w:p>
        </w:tc>
        <w:tc>
          <w:tcPr>
            <w:tcW w:w="1922" w:type="dxa"/>
            <w:tcBorders>
              <w:top w:val="single" w:sz="4" w:space="0" w:color="000000"/>
              <w:left w:val="single" w:sz="4" w:space="0" w:color="000000"/>
              <w:bottom w:val="single" w:sz="4" w:space="0" w:color="000000"/>
            </w:tcBorders>
            <w:shd w:val="clear" w:color="auto" w:fill="auto"/>
          </w:tcPr>
          <w:p w:rsidR="00BF7723" w:rsidRPr="00211967" w:rsidRDefault="000D40FD" w:rsidP="00BF7723">
            <w:pPr>
              <w:snapToGrid w:val="0"/>
              <w:spacing w:line="200" w:lineRule="atLeast"/>
              <w:jc w:val="center"/>
              <w:rPr>
                <w:sz w:val="26"/>
                <w:szCs w:val="26"/>
              </w:rPr>
            </w:pPr>
            <w:r w:rsidRPr="00211967">
              <w:rPr>
                <w:sz w:val="26"/>
                <w:szCs w:val="26"/>
              </w:rPr>
              <w:t xml:space="preserve">Ед. </w:t>
            </w:r>
            <w:proofErr w:type="spellStart"/>
            <w:r w:rsidRPr="00211967">
              <w:rPr>
                <w:sz w:val="26"/>
                <w:szCs w:val="26"/>
              </w:rPr>
              <w:t>изм</w:t>
            </w:r>
            <w:proofErr w:type="spellEnd"/>
            <w:r w:rsidRPr="00211967">
              <w:rPr>
                <w:sz w:val="26"/>
                <w:szCs w:val="26"/>
              </w:rPr>
              <w:t>.</w:t>
            </w:r>
          </w:p>
        </w:tc>
        <w:tc>
          <w:tcPr>
            <w:tcW w:w="2410" w:type="dxa"/>
            <w:tcBorders>
              <w:top w:val="single" w:sz="4" w:space="0" w:color="000000"/>
              <w:left w:val="single" w:sz="4" w:space="0" w:color="000000"/>
              <w:bottom w:val="single" w:sz="4" w:space="0" w:color="000000"/>
            </w:tcBorders>
            <w:shd w:val="clear" w:color="auto" w:fill="auto"/>
          </w:tcPr>
          <w:p w:rsidR="00BF7723" w:rsidRPr="00211967" w:rsidRDefault="000D40FD" w:rsidP="00211967">
            <w:pPr>
              <w:snapToGrid w:val="0"/>
              <w:spacing w:line="200" w:lineRule="atLeast"/>
              <w:jc w:val="center"/>
              <w:rPr>
                <w:sz w:val="26"/>
                <w:szCs w:val="26"/>
              </w:rPr>
            </w:pPr>
            <w:r w:rsidRPr="00211967">
              <w:rPr>
                <w:sz w:val="26"/>
                <w:szCs w:val="26"/>
              </w:rPr>
              <w:t>Цена за единицу</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BF7723" w:rsidRPr="00211967" w:rsidRDefault="00BF7723" w:rsidP="00211967">
            <w:pPr>
              <w:snapToGrid w:val="0"/>
              <w:spacing w:line="200" w:lineRule="atLeast"/>
              <w:jc w:val="center"/>
            </w:pPr>
            <w:r w:rsidRPr="00211967">
              <w:rPr>
                <w:sz w:val="26"/>
                <w:szCs w:val="26"/>
              </w:rPr>
              <w:t>Цена объекта закупки</w:t>
            </w:r>
          </w:p>
        </w:tc>
      </w:tr>
      <w:tr w:rsidR="00BF7723" w:rsidRPr="00211967" w:rsidTr="000D40FD">
        <w:tc>
          <w:tcPr>
            <w:tcW w:w="993" w:type="dxa"/>
            <w:tcBorders>
              <w:top w:val="single" w:sz="4" w:space="0" w:color="000000"/>
              <w:left w:val="single" w:sz="4" w:space="0" w:color="000000"/>
              <w:bottom w:val="single" w:sz="4" w:space="0" w:color="000000"/>
            </w:tcBorders>
            <w:shd w:val="clear" w:color="auto" w:fill="auto"/>
          </w:tcPr>
          <w:p w:rsidR="00BF7723" w:rsidRPr="00211967" w:rsidRDefault="00BF7723" w:rsidP="00211967">
            <w:pPr>
              <w:snapToGrid w:val="0"/>
              <w:spacing w:line="200" w:lineRule="atLeast"/>
              <w:rPr>
                <w:color w:val="000000"/>
                <w:sz w:val="26"/>
                <w:szCs w:val="26"/>
              </w:rPr>
            </w:pPr>
          </w:p>
          <w:p w:rsidR="00BF7723" w:rsidRPr="00211967" w:rsidRDefault="00BF7723" w:rsidP="00211967">
            <w:pPr>
              <w:snapToGrid w:val="0"/>
              <w:spacing w:line="200" w:lineRule="atLeast"/>
              <w:rPr>
                <w:color w:val="000000"/>
                <w:sz w:val="26"/>
                <w:szCs w:val="26"/>
              </w:rPr>
            </w:pPr>
          </w:p>
        </w:tc>
        <w:tc>
          <w:tcPr>
            <w:tcW w:w="1871" w:type="dxa"/>
            <w:tcBorders>
              <w:top w:val="single" w:sz="4" w:space="0" w:color="000000"/>
              <w:left w:val="single" w:sz="4" w:space="0" w:color="000000"/>
              <w:bottom w:val="single" w:sz="4" w:space="0" w:color="000000"/>
            </w:tcBorders>
            <w:shd w:val="clear" w:color="auto" w:fill="auto"/>
          </w:tcPr>
          <w:p w:rsidR="00BF7723" w:rsidRPr="00211967" w:rsidRDefault="00BF7723" w:rsidP="00211967">
            <w:pPr>
              <w:snapToGrid w:val="0"/>
              <w:spacing w:line="200" w:lineRule="atLeast"/>
              <w:rPr>
                <w:sz w:val="26"/>
                <w:szCs w:val="26"/>
              </w:rPr>
            </w:pPr>
          </w:p>
        </w:tc>
        <w:tc>
          <w:tcPr>
            <w:tcW w:w="1922" w:type="dxa"/>
            <w:tcBorders>
              <w:top w:val="single" w:sz="4" w:space="0" w:color="000000"/>
              <w:left w:val="single" w:sz="4" w:space="0" w:color="000000"/>
              <w:bottom w:val="single" w:sz="4" w:space="0" w:color="000000"/>
            </w:tcBorders>
            <w:shd w:val="clear" w:color="auto" w:fill="auto"/>
          </w:tcPr>
          <w:p w:rsidR="00BF7723" w:rsidRPr="00211967" w:rsidRDefault="00BF7723" w:rsidP="00211967">
            <w:pPr>
              <w:snapToGrid w:val="0"/>
              <w:spacing w:line="200" w:lineRule="atLeast"/>
              <w:rPr>
                <w:color w:val="000000"/>
                <w:sz w:val="26"/>
                <w:szCs w:val="26"/>
              </w:rPr>
            </w:pPr>
          </w:p>
        </w:tc>
        <w:tc>
          <w:tcPr>
            <w:tcW w:w="2410" w:type="dxa"/>
            <w:tcBorders>
              <w:top w:val="single" w:sz="4" w:space="0" w:color="000000"/>
              <w:left w:val="single" w:sz="4" w:space="0" w:color="000000"/>
              <w:bottom w:val="single" w:sz="4" w:space="0" w:color="000000"/>
            </w:tcBorders>
            <w:shd w:val="clear" w:color="auto" w:fill="auto"/>
          </w:tcPr>
          <w:p w:rsidR="00BF7723" w:rsidRPr="00211967" w:rsidRDefault="00BF7723" w:rsidP="00211967">
            <w:pPr>
              <w:snapToGrid w:val="0"/>
              <w:spacing w:line="200" w:lineRule="atLeast"/>
              <w:rPr>
                <w:sz w:val="26"/>
                <w:szCs w:val="26"/>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BF7723" w:rsidRPr="00211967" w:rsidRDefault="00BF7723" w:rsidP="00211967">
            <w:pPr>
              <w:snapToGrid w:val="0"/>
              <w:spacing w:line="200" w:lineRule="atLeast"/>
              <w:rPr>
                <w:sz w:val="26"/>
                <w:szCs w:val="26"/>
              </w:rPr>
            </w:pPr>
          </w:p>
        </w:tc>
      </w:tr>
      <w:tr w:rsidR="00BF7723" w:rsidRPr="00211967" w:rsidTr="000D40FD">
        <w:tc>
          <w:tcPr>
            <w:tcW w:w="10315" w:type="dxa"/>
            <w:gridSpan w:val="5"/>
            <w:tcBorders>
              <w:top w:val="single" w:sz="4" w:space="0" w:color="000000"/>
              <w:left w:val="single" w:sz="4" w:space="0" w:color="000000"/>
              <w:bottom w:val="single" w:sz="4" w:space="0" w:color="000000"/>
              <w:right w:val="single" w:sz="4" w:space="0" w:color="000000"/>
            </w:tcBorders>
            <w:shd w:val="clear" w:color="auto" w:fill="auto"/>
          </w:tcPr>
          <w:p w:rsidR="00BF7723" w:rsidRPr="00211967" w:rsidRDefault="00BF7723" w:rsidP="00211967">
            <w:pPr>
              <w:snapToGrid w:val="0"/>
              <w:spacing w:line="200" w:lineRule="atLeast"/>
              <w:rPr>
                <w:sz w:val="26"/>
                <w:szCs w:val="26"/>
              </w:rPr>
            </w:pPr>
            <w:r w:rsidRPr="00211967">
              <w:rPr>
                <w:sz w:val="26"/>
                <w:szCs w:val="26"/>
              </w:rPr>
              <w:t>ИТОГО с указанием сведений о включаемых или не включаемых в нее расходах (НДС и (или) без НДС).</w:t>
            </w:r>
          </w:p>
        </w:tc>
      </w:tr>
    </w:tbl>
    <w:p w:rsidR="00211967" w:rsidRPr="00211967" w:rsidRDefault="00211967" w:rsidP="00211967">
      <w:pPr>
        <w:ind w:firstLine="709"/>
        <w:jc w:val="both"/>
        <w:rPr>
          <w:b/>
          <w:sz w:val="26"/>
          <w:szCs w:val="26"/>
        </w:rPr>
      </w:pPr>
      <w:r w:rsidRPr="00211967">
        <w:rPr>
          <w:color w:val="000000"/>
          <w:sz w:val="27"/>
          <w:szCs w:val="27"/>
        </w:rPr>
        <w:t>Цена контракта включает в себя цену оказанных услуг, компенсацию издержек Исполнителя и причитающееся ему вознаграждение, а также расходы на уплату обязательных платежей, предусмотренных законодательством Российской Федерации</w:t>
      </w:r>
      <w:r w:rsidRPr="00211967">
        <w:rPr>
          <w:sz w:val="26"/>
          <w:szCs w:val="26"/>
        </w:rPr>
        <w:t xml:space="preserve">. </w:t>
      </w:r>
    </w:p>
    <w:p w:rsidR="00211967" w:rsidRPr="00211967" w:rsidRDefault="00211967" w:rsidP="00211967">
      <w:pPr>
        <w:ind w:firstLine="709"/>
        <w:jc w:val="both"/>
        <w:rPr>
          <w:b/>
          <w:sz w:val="26"/>
          <w:szCs w:val="26"/>
        </w:rPr>
      </w:pPr>
    </w:p>
    <w:p w:rsidR="00211967" w:rsidRPr="00211967" w:rsidRDefault="00211967" w:rsidP="00211967">
      <w:pPr>
        <w:ind w:firstLine="709"/>
        <w:jc w:val="both"/>
        <w:rPr>
          <w:sz w:val="26"/>
          <w:szCs w:val="26"/>
        </w:rPr>
      </w:pPr>
      <w:r w:rsidRPr="00211967">
        <w:rPr>
          <w:b/>
          <w:sz w:val="26"/>
          <w:szCs w:val="26"/>
        </w:rPr>
        <w:t>3.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(при наличии):</w:t>
      </w:r>
    </w:p>
    <w:p w:rsidR="00211967" w:rsidRPr="00211967" w:rsidRDefault="00211967" w:rsidP="00211967">
      <w:pPr>
        <w:ind w:firstLine="709"/>
        <w:jc w:val="both"/>
        <w:rPr>
          <w:sz w:val="26"/>
          <w:szCs w:val="26"/>
        </w:rPr>
      </w:pPr>
      <w:r w:rsidRPr="00211967">
        <w:rPr>
          <w:sz w:val="26"/>
          <w:szCs w:val="26"/>
        </w:rPr>
        <w:t>3.1. Учредителей участника запроса котировок:</w:t>
      </w:r>
    </w:p>
    <w:p w:rsidR="00211967" w:rsidRPr="00211967" w:rsidRDefault="00211967" w:rsidP="00211967">
      <w:pPr>
        <w:ind w:firstLine="709"/>
        <w:jc w:val="both"/>
        <w:rPr>
          <w:sz w:val="26"/>
          <w:szCs w:val="26"/>
        </w:rPr>
      </w:pPr>
      <w:r w:rsidRPr="00211967">
        <w:rPr>
          <w:sz w:val="26"/>
          <w:szCs w:val="26"/>
        </w:rPr>
        <w:t xml:space="preserve">ИНН _______________________________, </w:t>
      </w:r>
    </w:p>
    <w:p w:rsidR="00211967" w:rsidRPr="00211967" w:rsidRDefault="00211967" w:rsidP="00211967">
      <w:pPr>
        <w:ind w:firstLine="709"/>
        <w:jc w:val="both"/>
        <w:rPr>
          <w:sz w:val="26"/>
          <w:szCs w:val="26"/>
        </w:rPr>
      </w:pPr>
      <w:r w:rsidRPr="00211967">
        <w:rPr>
          <w:sz w:val="26"/>
          <w:szCs w:val="26"/>
        </w:rPr>
        <w:t>ИНН _______________________________</w:t>
      </w:r>
      <w:proofErr w:type="gramStart"/>
      <w:r w:rsidRPr="00211967">
        <w:rPr>
          <w:sz w:val="26"/>
          <w:szCs w:val="26"/>
        </w:rPr>
        <w:t xml:space="preserve"> ;</w:t>
      </w:r>
      <w:proofErr w:type="gramEnd"/>
    </w:p>
    <w:p w:rsidR="00211967" w:rsidRPr="00211967" w:rsidRDefault="00211967" w:rsidP="00211967">
      <w:pPr>
        <w:ind w:firstLine="709"/>
        <w:jc w:val="both"/>
        <w:rPr>
          <w:sz w:val="26"/>
          <w:szCs w:val="26"/>
        </w:rPr>
      </w:pPr>
      <w:r w:rsidRPr="00211967">
        <w:rPr>
          <w:sz w:val="26"/>
          <w:szCs w:val="26"/>
        </w:rPr>
        <w:t>3.2. Членов коллегиального исполнительного органа участника запроса котировок:</w:t>
      </w:r>
    </w:p>
    <w:p w:rsidR="00211967" w:rsidRPr="00211967" w:rsidRDefault="00211967" w:rsidP="00211967">
      <w:pPr>
        <w:ind w:firstLine="709"/>
        <w:jc w:val="both"/>
        <w:rPr>
          <w:sz w:val="26"/>
          <w:szCs w:val="26"/>
        </w:rPr>
      </w:pPr>
      <w:r w:rsidRPr="00211967">
        <w:rPr>
          <w:sz w:val="26"/>
          <w:szCs w:val="26"/>
        </w:rPr>
        <w:t xml:space="preserve">ИНН _______________________________, </w:t>
      </w:r>
    </w:p>
    <w:p w:rsidR="00211967" w:rsidRPr="00211967" w:rsidRDefault="00211967" w:rsidP="00211967">
      <w:pPr>
        <w:ind w:firstLine="709"/>
        <w:jc w:val="both"/>
        <w:rPr>
          <w:sz w:val="26"/>
          <w:szCs w:val="26"/>
        </w:rPr>
      </w:pPr>
      <w:r w:rsidRPr="00211967">
        <w:rPr>
          <w:sz w:val="26"/>
          <w:szCs w:val="26"/>
        </w:rPr>
        <w:t>ИНН _______________________________;</w:t>
      </w:r>
    </w:p>
    <w:p w:rsidR="00211967" w:rsidRPr="00211967" w:rsidRDefault="00211967" w:rsidP="00211967">
      <w:pPr>
        <w:ind w:firstLine="709"/>
        <w:jc w:val="both"/>
        <w:rPr>
          <w:sz w:val="26"/>
          <w:szCs w:val="26"/>
        </w:rPr>
      </w:pPr>
      <w:r w:rsidRPr="00211967">
        <w:rPr>
          <w:sz w:val="26"/>
          <w:szCs w:val="26"/>
        </w:rPr>
        <w:t>3.3. Лица, исполняющего функции единоличного исполнительного органа участника запроса котировок:</w:t>
      </w:r>
    </w:p>
    <w:p w:rsidR="00211967" w:rsidRPr="00211967" w:rsidRDefault="00211967" w:rsidP="00211967">
      <w:pPr>
        <w:ind w:firstLine="709"/>
        <w:jc w:val="both"/>
        <w:rPr>
          <w:sz w:val="26"/>
          <w:szCs w:val="26"/>
        </w:rPr>
      </w:pPr>
      <w:r w:rsidRPr="00211967">
        <w:rPr>
          <w:sz w:val="26"/>
          <w:szCs w:val="26"/>
        </w:rPr>
        <w:t xml:space="preserve">ИНН _______________________________. </w:t>
      </w:r>
    </w:p>
    <w:p w:rsidR="00211967" w:rsidRPr="00211967" w:rsidRDefault="00211967" w:rsidP="00211967">
      <w:pPr>
        <w:ind w:firstLine="709"/>
        <w:jc w:val="both"/>
        <w:rPr>
          <w:sz w:val="26"/>
          <w:szCs w:val="26"/>
        </w:rPr>
      </w:pPr>
    </w:p>
    <w:p w:rsidR="00211967" w:rsidRPr="00211967" w:rsidRDefault="00211967" w:rsidP="00211967">
      <w:pPr>
        <w:jc w:val="both"/>
        <w:rPr>
          <w:sz w:val="26"/>
          <w:szCs w:val="26"/>
        </w:rPr>
      </w:pPr>
      <w:r w:rsidRPr="00211967">
        <w:rPr>
          <w:b/>
          <w:sz w:val="26"/>
          <w:szCs w:val="26"/>
        </w:rPr>
        <w:t>Участник закупки (уполномоченный представитель)</w:t>
      </w:r>
    </w:p>
    <w:p w:rsidR="00211967" w:rsidRPr="00211967" w:rsidRDefault="00211967" w:rsidP="00211967">
      <w:pPr>
        <w:jc w:val="both"/>
        <w:rPr>
          <w:sz w:val="20"/>
        </w:rPr>
      </w:pPr>
      <w:r w:rsidRPr="00211967">
        <w:rPr>
          <w:sz w:val="26"/>
          <w:szCs w:val="26"/>
        </w:rPr>
        <w:t>__________________________ _________________  __________________________</w:t>
      </w:r>
    </w:p>
    <w:p w:rsidR="00211967" w:rsidRPr="00211967" w:rsidRDefault="00211967" w:rsidP="00211967">
      <w:pPr>
        <w:jc w:val="center"/>
        <w:rPr>
          <w:sz w:val="20"/>
        </w:rPr>
      </w:pPr>
      <w:r w:rsidRPr="00211967">
        <w:rPr>
          <w:sz w:val="20"/>
        </w:rPr>
        <w:t>(руководитель юридического лица)                   (подпись)                             (Ф. И. О.)</w:t>
      </w:r>
    </w:p>
    <w:p w:rsidR="00211967" w:rsidRPr="00211967" w:rsidRDefault="00211967" w:rsidP="00211967">
      <w:pPr>
        <w:jc w:val="center"/>
        <w:rPr>
          <w:sz w:val="26"/>
          <w:szCs w:val="26"/>
        </w:rPr>
      </w:pPr>
      <w:r w:rsidRPr="00211967">
        <w:rPr>
          <w:sz w:val="20"/>
        </w:rPr>
        <w:t>м.п.</w:t>
      </w:r>
    </w:p>
    <w:p w:rsidR="00211967" w:rsidRPr="00211967" w:rsidRDefault="00211967" w:rsidP="00211967">
      <w:pPr>
        <w:jc w:val="both"/>
        <w:rPr>
          <w:sz w:val="26"/>
          <w:szCs w:val="26"/>
        </w:rPr>
      </w:pPr>
      <w:r w:rsidRPr="00211967">
        <w:rPr>
          <w:sz w:val="26"/>
          <w:szCs w:val="26"/>
        </w:rPr>
        <w:t xml:space="preserve">Физическое лицо ______________________ _________________________________ </w:t>
      </w:r>
    </w:p>
    <w:p w:rsidR="00211967" w:rsidRPr="00211967" w:rsidRDefault="00211967" w:rsidP="00211967">
      <w:pPr>
        <w:jc w:val="both"/>
        <w:rPr>
          <w:b/>
          <w:szCs w:val="28"/>
        </w:rPr>
      </w:pPr>
      <w:r w:rsidRPr="00211967">
        <w:rPr>
          <w:sz w:val="26"/>
          <w:szCs w:val="26"/>
        </w:rPr>
        <w:t xml:space="preserve">              (подпись)                                                     (Ф. И. О.)</w:t>
      </w:r>
    </w:p>
    <w:sectPr w:rsidR="00211967" w:rsidRPr="00211967" w:rsidSect="00BF663C">
      <w:pgSz w:w="11906" w:h="16838"/>
      <w:pgMar w:top="1134" w:right="851" w:bottom="1134"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C32" w:rsidRDefault="00AF1C32" w:rsidP="00F04657">
      <w:r>
        <w:separator/>
      </w:r>
    </w:p>
  </w:endnote>
  <w:endnote w:type="continuationSeparator" w:id="1">
    <w:p w:rsidR="00AF1C32" w:rsidRDefault="00AF1C32" w:rsidP="00F046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C32" w:rsidRDefault="00AF1C32" w:rsidP="00F04657">
      <w:r>
        <w:separator/>
      </w:r>
    </w:p>
  </w:footnote>
  <w:footnote w:type="continuationSeparator" w:id="1">
    <w:p w:rsidR="00AF1C32" w:rsidRDefault="00AF1C32" w:rsidP="00F046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0"/>
        </w:tabs>
        <w:ind w:left="720" w:hanging="360"/>
      </w:pPr>
    </w:lvl>
  </w:abstractNum>
  <w:abstractNum w:abstractNumId="1">
    <w:nsid w:val="039815B6"/>
    <w:multiLevelType w:val="hybridMultilevel"/>
    <w:tmpl w:val="70AE398C"/>
    <w:lvl w:ilvl="0" w:tplc="81BECA66">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
    <w:nsid w:val="105E22B4"/>
    <w:multiLevelType w:val="hybridMultilevel"/>
    <w:tmpl w:val="F9C25334"/>
    <w:lvl w:ilvl="0" w:tplc="DDF819CC">
      <w:start w:val="7"/>
      <w:numFmt w:val="decimal"/>
      <w:lvlText w:val="%1."/>
      <w:lvlJc w:val="left"/>
      <w:pPr>
        <w:ind w:left="50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372C4DD4"/>
    <w:multiLevelType w:val="hybridMultilevel"/>
    <w:tmpl w:val="19C4D084"/>
    <w:lvl w:ilvl="0" w:tplc="6E1213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4733235F"/>
    <w:multiLevelType w:val="hybridMultilevel"/>
    <w:tmpl w:val="8B9E9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60725B"/>
    <w:rsid w:val="00006A4E"/>
    <w:rsid w:val="00015814"/>
    <w:rsid w:val="0002233A"/>
    <w:rsid w:val="00055C24"/>
    <w:rsid w:val="000A796A"/>
    <w:rsid w:val="000D40FD"/>
    <w:rsid w:val="000F0ACD"/>
    <w:rsid w:val="00115558"/>
    <w:rsid w:val="001253BB"/>
    <w:rsid w:val="00127F01"/>
    <w:rsid w:val="00133E9F"/>
    <w:rsid w:val="00140646"/>
    <w:rsid w:val="001678E2"/>
    <w:rsid w:val="001921F9"/>
    <w:rsid w:val="001A0F9C"/>
    <w:rsid w:val="001A6C82"/>
    <w:rsid w:val="002011E9"/>
    <w:rsid w:val="00211967"/>
    <w:rsid w:val="002139C1"/>
    <w:rsid w:val="0024495F"/>
    <w:rsid w:val="002A61CB"/>
    <w:rsid w:val="002F6782"/>
    <w:rsid w:val="003119A2"/>
    <w:rsid w:val="00320CBA"/>
    <w:rsid w:val="00340087"/>
    <w:rsid w:val="0034656D"/>
    <w:rsid w:val="00371623"/>
    <w:rsid w:val="003821A6"/>
    <w:rsid w:val="00465C67"/>
    <w:rsid w:val="0049635E"/>
    <w:rsid w:val="004A4794"/>
    <w:rsid w:val="004A4D75"/>
    <w:rsid w:val="004B08D0"/>
    <w:rsid w:val="00501398"/>
    <w:rsid w:val="005112FD"/>
    <w:rsid w:val="00513CE7"/>
    <w:rsid w:val="00533752"/>
    <w:rsid w:val="00554D6F"/>
    <w:rsid w:val="00583161"/>
    <w:rsid w:val="005C2A3C"/>
    <w:rsid w:val="005C7DD4"/>
    <w:rsid w:val="005E0199"/>
    <w:rsid w:val="00605C7F"/>
    <w:rsid w:val="0060725B"/>
    <w:rsid w:val="00631492"/>
    <w:rsid w:val="00661097"/>
    <w:rsid w:val="0067517E"/>
    <w:rsid w:val="00696F3B"/>
    <w:rsid w:val="006A37F1"/>
    <w:rsid w:val="006B32E3"/>
    <w:rsid w:val="00736C8D"/>
    <w:rsid w:val="00764D31"/>
    <w:rsid w:val="00782B70"/>
    <w:rsid w:val="007E4C95"/>
    <w:rsid w:val="00862D52"/>
    <w:rsid w:val="00867087"/>
    <w:rsid w:val="00872006"/>
    <w:rsid w:val="008A314B"/>
    <w:rsid w:val="008B0966"/>
    <w:rsid w:val="008B231E"/>
    <w:rsid w:val="00910657"/>
    <w:rsid w:val="00915C4B"/>
    <w:rsid w:val="00917369"/>
    <w:rsid w:val="00925BEA"/>
    <w:rsid w:val="009724AC"/>
    <w:rsid w:val="009A1834"/>
    <w:rsid w:val="009C441F"/>
    <w:rsid w:val="009E1B08"/>
    <w:rsid w:val="00A709E1"/>
    <w:rsid w:val="00AF1C32"/>
    <w:rsid w:val="00AF526B"/>
    <w:rsid w:val="00B7351B"/>
    <w:rsid w:val="00BB2B07"/>
    <w:rsid w:val="00BB409B"/>
    <w:rsid w:val="00BD0061"/>
    <w:rsid w:val="00BF663C"/>
    <w:rsid w:val="00BF7723"/>
    <w:rsid w:val="00C270AB"/>
    <w:rsid w:val="00C32880"/>
    <w:rsid w:val="00C54AA8"/>
    <w:rsid w:val="00C71F30"/>
    <w:rsid w:val="00CA7AF6"/>
    <w:rsid w:val="00CC11DC"/>
    <w:rsid w:val="00CC2F4C"/>
    <w:rsid w:val="00CF6E7B"/>
    <w:rsid w:val="00D02732"/>
    <w:rsid w:val="00D05C3A"/>
    <w:rsid w:val="00D26BF0"/>
    <w:rsid w:val="00DC741A"/>
    <w:rsid w:val="00E026CF"/>
    <w:rsid w:val="00E1320C"/>
    <w:rsid w:val="00E94AC4"/>
    <w:rsid w:val="00EB0A05"/>
    <w:rsid w:val="00ED2D5A"/>
    <w:rsid w:val="00ED6C95"/>
    <w:rsid w:val="00EF14ED"/>
    <w:rsid w:val="00F04657"/>
    <w:rsid w:val="00F535F0"/>
    <w:rsid w:val="00F60CD1"/>
    <w:rsid w:val="00FC27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25B"/>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A709E1"/>
    <w:pPr>
      <w:keepNext/>
      <w:keepLines/>
      <w:spacing w:before="360" w:after="240"/>
      <w:jc w:val="center"/>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0725B"/>
    <w:pPr>
      <w:spacing w:before="100" w:beforeAutospacing="1" w:after="119"/>
    </w:pPr>
    <w:rPr>
      <w:sz w:val="24"/>
      <w:szCs w:val="24"/>
    </w:rPr>
  </w:style>
  <w:style w:type="character" w:styleId="a4">
    <w:name w:val="Hyperlink"/>
    <w:basedOn w:val="a0"/>
    <w:uiPriority w:val="99"/>
    <w:unhideWhenUsed/>
    <w:rsid w:val="0060725B"/>
    <w:rPr>
      <w:color w:val="000080"/>
      <w:u w:val="single"/>
    </w:rPr>
  </w:style>
  <w:style w:type="paragraph" w:styleId="HTML">
    <w:name w:val="HTML Preformatted"/>
    <w:basedOn w:val="a"/>
    <w:link w:val="HTML0"/>
    <w:uiPriority w:val="99"/>
    <w:semiHidden/>
    <w:unhideWhenUsed/>
    <w:rsid w:val="005E0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0"/>
    <w:link w:val="HTML"/>
    <w:uiPriority w:val="99"/>
    <w:semiHidden/>
    <w:rsid w:val="005E0199"/>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A709E1"/>
    <w:rPr>
      <w:rFonts w:ascii="Cambria" w:eastAsia="Times New Roman" w:hAnsi="Cambria" w:cs="Times New Roman"/>
      <w:b/>
      <w:bCs/>
      <w:kern w:val="32"/>
      <w:sz w:val="32"/>
      <w:szCs w:val="32"/>
      <w:lang w:eastAsia="ru-RU"/>
    </w:rPr>
  </w:style>
  <w:style w:type="paragraph" w:styleId="2">
    <w:name w:val="Body Text 2"/>
    <w:basedOn w:val="a"/>
    <w:link w:val="20"/>
    <w:uiPriority w:val="99"/>
    <w:rsid w:val="00A709E1"/>
    <w:pPr>
      <w:jc w:val="both"/>
    </w:pPr>
    <w:rPr>
      <w:sz w:val="20"/>
    </w:rPr>
  </w:style>
  <w:style w:type="character" w:customStyle="1" w:styleId="20">
    <w:name w:val="Основной текст 2 Знак"/>
    <w:basedOn w:val="a0"/>
    <w:link w:val="2"/>
    <w:uiPriority w:val="99"/>
    <w:rsid w:val="00A709E1"/>
    <w:rPr>
      <w:rFonts w:ascii="Times New Roman" w:eastAsia="Times New Roman" w:hAnsi="Times New Roman" w:cs="Times New Roman"/>
      <w:sz w:val="20"/>
      <w:szCs w:val="20"/>
      <w:lang w:eastAsia="ru-RU"/>
    </w:rPr>
  </w:style>
  <w:style w:type="paragraph" w:styleId="a5">
    <w:name w:val="Body Text Indent"/>
    <w:basedOn w:val="a"/>
    <w:link w:val="a6"/>
    <w:uiPriority w:val="99"/>
    <w:rsid w:val="00A709E1"/>
    <w:pPr>
      <w:ind w:left="360"/>
      <w:jc w:val="both"/>
    </w:pPr>
    <w:rPr>
      <w:sz w:val="20"/>
    </w:rPr>
  </w:style>
  <w:style w:type="character" w:customStyle="1" w:styleId="a6">
    <w:name w:val="Основной текст с отступом Знак"/>
    <w:basedOn w:val="a0"/>
    <w:link w:val="a5"/>
    <w:uiPriority w:val="99"/>
    <w:rsid w:val="00A709E1"/>
    <w:rPr>
      <w:rFonts w:ascii="Times New Roman" w:eastAsia="Times New Roman" w:hAnsi="Times New Roman" w:cs="Times New Roman"/>
      <w:sz w:val="20"/>
      <w:szCs w:val="20"/>
      <w:lang w:eastAsia="ru-RU"/>
    </w:rPr>
  </w:style>
  <w:style w:type="paragraph" w:styleId="3">
    <w:name w:val="Body Text Indent 3"/>
    <w:basedOn w:val="a"/>
    <w:link w:val="30"/>
    <w:uiPriority w:val="99"/>
    <w:rsid w:val="00A709E1"/>
    <w:pPr>
      <w:spacing w:after="120"/>
      <w:ind w:left="283" w:firstLine="709"/>
      <w:jc w:val="both"/>
    </w:pPr>
    <w:rPr>
      <w:sz w:val="16"/>
      <w:szCs w:val="16"/>
    </w:rPr>
  </w:style>
  <w:style w:type="character" w:customStyle="1" w:styleId="30">
    <w:name w:val="Основной текст с отступом 3 Знак"/>
    <w:basedOn w:val="a0"/>
    <w:link w:val="3"/>
    <w:uiPriority w:val="99"/>
    <w:rsid w:val="00A709E1"/>
    <w:rPr>
      <w:rFonts w:ascii="Times New Roman" w:eastAsia="Times New Roman" w:hAnsi="Times New Roman" w:cs="Times New Roman"/>
      <w:sz w:val="16"/>
      <w:szCs w:val="16"/>
      <w:lang w:eastAsia="ru-RU"/>
    </w:rPr>
  </w:style>
  <w:style w:type="paragraph" w:customStyle="1" w:styleId="a7">
    <w:name w:val="Пункт"/>
    <w:basedOn w:val="a"/>
    <w:uiPriority w:val="99"/>
    <w:rsid w:val="00A709E1"/>
    <w:pPr>
      <w:tabs>
        <w:tab w:val="num" w:pos="1980"/>
      </w:tabs>
      <w:ind w:left="1404" w:hanging="504"/>
      <w:jc w:val="both"/>
    </w:pPr>
    <w:rPr>
      <w:sz w:val="24"/>
      <w:szCs w:val="28"/>
    </w:rPr>
  </w:style>
  <w:style w:type="paragraph" w:styleId="a8">
    <w:name w:val="List Paragraph"/>
    <w:basedOn w:val="a"/>
    <w:uiPriority w:val="34"/>
    <w:qFormat/>
    <w:rsid w:val="00A709E1"/>
    <w:pPr>
      <w:ind w:left="720" w:firstLine="709"/>
      <w:contextualSpacing/>
      <w:jc w:val="both"/>
    </w:pPr>
    <w:rPr>
      <w:szCs w:val="28"/>
    </w:rPr>
  </w:style>
  <w:style w:type="paragraph" w:customStyle="1" w:styleId="ConsPlusNormal">
    <w:name w:val="ConsPlusNormal"/>
    <w:link w:val="ConsPlusNormal0"/>
    <w:rsid w:val="00D02732"/>
    <w:pPr>
      <w:autoSpaceDE w:val="0"/>
      <w:autoSpaceDN w:val="0"/>
      <w:adjustRightInd w:val="0"/>
      <w:spacing w:after="0" w:line="240" w:lineRule="auto"/>
    </w:pPr>
    <w:rPr>
      <w:rFonts w:ascii="Times New Roman" w:hAnsi="Times New Roman" w:cs="Times New Roman"/>
      <w:sz w:val="28"/>
      <w:szCs w:val="28"/>
    </w:rPr>
  </w:style>
  <w:style w:type="paragraph" w:styleId="a9">
    <w:name w:val="header"/>
    <w:basedOn w:val="a"/>
    <w:link w:val="aa"/>
    <w:uiPriority w:val="99"/>
    <w:semiHidden/>
    <w:unhideWhenUsed/>
    <w:rsid w:val="00211967"/>
    <w:pPr>
      <w:tabs>
        <w:tab w:val="center" w:pos="4677"/>
        <w:tab w:val="right" w:pos="9355"/>
      </w:tabs>
    </w:pPr>
  </w:style>
  <w:style w:type="character" w:customStyle="1" w:styleId="aa">
    <w:name w:val="Верхний колонтитул Знак"/>
    <w:basedOn w:val="a0"/>
    <w:link w:val="a9"/>
    <w:uiPriority w:val="99"/>
    <w:semiHidden/>
    <w:rsid w:val="00211967"/>
    <w:rPr>
      <w:rFonts w:ascii="Times New Roman" w:eastAsia="Times New Roman" w:hAnsi="Times New Roman" w:cs="Times New Roman"/>
      <w:sz w:val="28"/>
      <w:szCs w:val="20"/>
      <w:lang w:eastAsia="ru-RU"/>
    </w:rPr>
  </w:style>
  <w:style w:type="paragraph" w:styleId="ab">
    <w:name w:val="footer"/>
    <w:basedOn w:val="a"/>
    <w:link w:val="ac"/>
    <w:uiPriority w:val="99"/>
    <w:semiHidden/>
    <w:unhideWhenUsed/>
    <w:rsid w:val="00211967"/>
    <w:pPr>
      <w:tabs>
        <w:tab w:val="center" w:pos="4677"/>
        <w:tab w:val="right" w:pos="9355"/>
      </w:tabs>
    </w:pPr>
  </w:style>
  <w:style w:type="character" w:customStyle="1" w:styleId="ac">
    <w:name w:val="Нижний колонтитул Знак"/>
    <w:basedOn w:val="a0"/>
    <w:link w:val="ab"/>
    <w:uiPriority w:val="99"/>
    <w:semiHidden/>
    <w:rsid w:val="00211967"/>
    <w:rPr>
      <w:rFonts w:ascii="Times New Roman" w:eastAsia="Times New Roman" w:hAnsi="Times New Roman" w:cs="Times New Roman"/>
      <w:sz w:val="28"/>
      <w:szCs w:val="20"/>
      <w:lang w:eastAsia="ru-RU"/>
    </w:rPr>
  </w:style>
  <w:style w:type="table" w:styleId="ad">
    <w:name w:val="Table Grid"/>
    <w:basedOn w:val="a1"/>
    <w:uiPriority w:val="59"/>
    <w:rsid w:val="00513CE7"/>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Body Text"/>
    <w:basedOn w:val="a"/>
    <w:link w:val="af"/>
    <w:uiPriority w:val="99"/>
    <w:semiHidden/>
    <w:unhideWhenUsed/>
    <w:rsid w:val="00DC741A"/>
    <w:pPr>
      <w:spacing w:after="120"/>
    </w:pPr>
  </w:style>
  <w:style w:type="character" w:customStyle="1" w:styleId="af">
    <w:name w:val="Основной текст Знак"/>
    <w:basedOn w:val="a0"/>
    <w:link w:val="ae"/>
    <w:uiPriority w:val="99"/>
    <w:semiHidden/>
    <w:rsid w:val="00DC741A"/>
    <w:rPr>
      <w:rFonts w:ascii="Times New Roman" w:eastAsia="Times New Roman" w:hAnsi="Times New Roman" w:cs="Times New Roman"/>
      <w:sz w:val="28"/>
      <w:szCs w:val="20"/>
      <w:lang w:eastAsia="ru-RU"/>
    </w:rPr>
  </w:style>
  <w:style w:type="paragraph" w:styleId="af0">
    <w:name w:val="Title"/>
    <w:basedOn w:val="a"/>
    <w:link w:val="af1"/>
    <w:qFormat/>
    <w:rsid w:val="00DC741A"/>
    <w:pPr>
      <w:jc w:val="center"/>
    </w:pPr>
    <w:rPr>
      <w:szCs w:val="28"/>
    </w:rPr>
  </w:style>
  <w:style w:type="character" w:customStyle="1" w:styleId="af1">
    <w:name w:val="Название Знак"/>
    <w:basedOn w:val="a0"/>
    <w:link w:val="af0"/>
    <w:rsid w:val="00DC741A"/>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371623"/>
    <w:rPr>
      <w:rFonts w:ascii="Times New Roman" w:hAnsi="Times New Roman" w:cs="Times New Roman"/>
      <w:sz w:val="28"/>
      <w:szCs w:val="28"/>
    </w:rPr>
  </w:style>
  <w:style w:type="paragraph" w:customStyle="1" w:styleId="af2">
    <w:name w:val="Знак"/>
    <w:basedOn w:val="a"/>
    <w:rsid w:val="00133E9F"/>
    <w:pPr>
      <w:tabs>
        <w:tab w:val="num" w:pos="709"/>
      </w:tabs>
      <w:spacing w:before="120" w:after="160" w:line="240" w:lineRule="exact"/>
      <w:ind w:left="709" w:hanging="284"/>
      <w:jc w:val="both"/>
    </w:pPr>
    <w:rPr>
      <w:rFonts w:ascii="Verdana" w:hAnsi="Verdana"/>
      <w:sz w:val="20"/>
      <w:lang w:val="en-US" w:eastAsia="en-US"/>
    </w:rPr>
  </w:style>
</w:styles>
</file>

<file path=word/webSettings.xml><?xml version="1.0" encoding="utf-8"?>
<w:webSettings xmlns:r="http://schemas.openxmlformats.org/officeDocument/2006/relationships" xmlns:w="http://schemas.openxmlformats.org/wordprocessingml/2006/main">
  <w:divs>
    <w:div w:id="770471591">
      <w:bodyDiv w:val="1"/>
      <w:marLeft w:val="0"/>
      <w:marRight w:val="0"/>
      <w:marTop w:val="0"/>
      <w:marBottom w:val="0"/>
      <w:divBdr>
        <w:top w:val="none" w:sz="0" w:space="0" w:color="auto"/>
        <w:left w:val="none" w:sz="0" w:space="0" w:color="auto"/>
        <w:bottom w:val="none" w:sz="0" w:space="0" w:color="auto"/>
        <w:right w:val="none" w:sz="0" w:space="0" w:color="auto"/>
      </w:divBdr>
    </w:div>
    <w:div w:id="109617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F35E3C7252B54D075B39F288A4EE1B9C78A2E357DC9ADB38CCFC9FA35BA02C93327FCA3205032CtCFCI" TargetMode="External"/><Relationship Id="rId13" Type="http://schemas.openxmlformats.org/officeDocument/2006/relationships/hyperlink" Target="consultantplus://offline/ref=DFE7B301409CB7C0962A43868C1AB2FD1E300C8786A47504C018953B85FD3F2153B3E9B6242FZCQ8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DFE7B301409CB7C0962A43868C1AB2FD1E300C8786A47504C018953B85FD3F2153B3E9B6242DZCQFM" TargetMode="External"/><Relationship Id="rId17" Type="http://schemas.openxmlformats.org/officeDocument/2006/relationships/hyperlink" Target="consultantplus://offline/ref=FD1DDB45FA555D7004D073F55ED86092FECD8F94D5DE340DE6F01978F5472C45D95F669179CE2Bh2q4I" TargetMode="External"/><Relationship Id="rId2" Type="http://schemas.openxmlformats.org/officeDocument/2006/relationships/styles" Target="styles.xml"/><Relationship Id="rId16" Type="http://schemas.openxmlformats.org/officeDocument/2006/relationships/hyperlink" Target="consultantplus://offline/ref=F06094916F79B73E4DB6B0E8C481C33723D64EA799D1A018B231F688F229AE725252815624A166CFz1cDJ"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65A2C90D77207061AFBC6CB03E98B46128E57781D0184ED18D2C7028D336257AD5DED6FBDE6B50Ad1eFN" TargetMode="External"/><Relationship Id="rId5" Type="http://schemas.openxmlformats.org/officeDocument/2006/relationships/footnotes" Target="footnotes.xml"/><Relationship Id="rId15" Type="http://schemas.openxmlformats.org/officeDocument/2006/relationships/hyperlink" Target="consultantplus://offline/ref=FCE60A67C4F11042AAC0D57614E8F7EB2221DD17838FF491BE02C3B256E17EE952E61F37B3ZE3BI"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mail@r57.fssprus.ru" TargetMode="External"/><Relationship Id="rId14" Type="http://schemas.openxmlformats.org/officeDocument/2006/relationships/hyperlink" Target="consultantplus://offline/ref=80435CAB03EBFFE69D3B3AA236D9A1B3DE13EEC7E28C15F5AB110BBB6363627537E0816301900587F1e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19</Pages>
  <Words>6678</Words>
  <Characters>38066</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Королева Ирина Владимировна</dc:creator>
  <cp:lastModifiedBy>starikov</cp:lastModifiedBy>
  <cp:revision>26</cp:revision>
  <cp:lastPrinted>2016-03-14T14:41:00Z</cp:lastPrinted>
  <dcterms:created xsi:type="dcterms:W3CDTF">2015-12-01T14:44:00Z</dcterms:created>
  <dcterms:modified xsi:type="dcterms:W3CDTF">2016-03-16T15:16:00Z</dcterms:modified>
</cp:coreProperties>
</file>